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9A43" w14:textId="77777777" w:rsidR="002269BC" w:rsidRDefault="00000000">
      <w:pPr>
        <w:pStyle w:val="Heading1"/>
        <w:spacing w:line="480" w:lineRule="auto"/>
        <w:rPr>
          <w:b w:val="0"/>
        </w:rPr>
      </w:pPr>
      <w:r>
        <w:rPr>
          <w:b w:val="0"/>
        </w:rPr>
        <w:t>Running title: Not to exceed 30 characters and spaces</w:t>
      </w:r>
    </w:p>
    <w:p w14:paraId="1595BCB5" w14:textId="77777777" w:rsidR="002269BC" w:rsidRDefault="002269BC">
      <w:pPr>
        <w:pStyle w:val="Heading1"/>
        <w:spacing w:line="480" w:lineRule="auto"/>
        <w:jc w:val="center"/>
      </w:pPr>
    </w:p>
    <w:p w14:paraId="2C75205B" w14:textId="77777777" w:rsidR="002269BC" w:rsidRDefault="00000000">
      <w:pPr>
        <w:pStyle w:val="Heading1"/>
        <w:spacing w:line="480" w:lineRule="auto"/>
        <w:jc w:val="center"/>
      </w:pPr>
      <w:r>
        <w:t>Pathways to Create New Peanut (</w:t>
      </w:r>
      <w:r>
        <w:rPr>
          <w:i/>
        </w:rPr>
        <w:t>Arachis hypogaea</w:t>
      </w:r>
      <w:r>
        <w:t>) Products (All Bold Letters)</w:t>
      </w:r>
    </w:p>
    <w:p w14:paraId="24670A2B" w14:textId="77777777" w:rsidR="002269BC" w:rsidRDefault="002269BC">
      <w:pPr>
        <w:spacing w:line="480" w:lineRule="auto"/>
      </w:pPr>
    </w:p>
    <w:p w14:paraId="1FFDD58F" w14:textId="77777777" w:rsidR="002269BC" w:rsidRDefault="00000000">
      <w:pPr>
        <w:spacing w:line="480" w:lineRule="auto"/>
        <w:jc w:val="center"/>
      </w:pPr>
      <w:r>
        <w:t>A.N. Author, B.S. Second, D.A. Third, and A.I. Last *</w:t>
      </w:r>
      <w:r>
        <w:rPr>
          <w:rStyle w:val="FootnoteReference"/>
        </w:rPr>
        <w:footnoteReference w:id="1"/>
      </w:r>
    </w:p>
    <w:p w14:paraId="67F6A2CB" w14:textId="77777777" w:rsidR="002269BC" w:rsidRDefault="00000000">
      <w:r>
        <w:br w:type="page"/>
      </w:r>
    </w:p>
    <w:p w14:paraId="7BD02966" w14:textId="77777777" w:rsidR="002269BC" w:rsidRDefault="00000000">
      <w:pPr>
        <w:spacing w:line="480" w:lineRule="auto"/>
        <w:jc w:val="center"/>
        <w:rPr>
          <w:b/>
        </w:rPr>
      </w:pPr>
      <w:r>
        <w:rPr>
          <w:b/>
        </w:rPr>
        <w:lastRenderedPageBreak/>
        <w:t>ABSTRACT</w:t>
      </w:r>
    </w:p>
    <w:p w14:paraId="7BD11E38" w14:textId="77777777" w:rsidR="002269BC" w:rsidRDefault="00000000">
      <w:pPr>
        <w:spacing w:line="480" w:lineRule="auto"/>
      </w:pPr>
      <w:r>
        <w:t>Place the abstract on the 2nd page after the title and author’s page (do a hard return page break in Word by placing cursor at end of the author list and hit ‘ctrl’ &amp; ‘Enter’).  Do include the word ‘</w:t>
      </w:r>
      <w:r>
        <w:rPr>
          <w:b/>
        </w:rPr>
        <w:t>ABSTRACT</w:t>
      </w:r>
      <w:r>
        <w:t>’ in bold at the top of the page. The text of the abstract should not exceed 3% of the length of the manuscript, including tables but not including the Literature Cited. It must be written as a single paragraph and must contain an objective and informative digest of the significant content of the paper, not simply a description of the contents. Representative quantitative data from the results often make the abstract more informative. Use only common names in the body of the abstract for pesticides, plants, animals, and microorganisms. Omit tables, graphs, long lists of names, references to literature, or footnotes. At the first mention of the pesticide rate, express the rate either on the acid equivalent (ae) basis or active ingredient (ai) basis. Omit trade names for all products such as pesticides, equipment, etc. in the abstract.</w:t>
      </w:r>
    </w:p>
    <w:p w14:paraId="20814767" w14:textId="77777777" w:rsidR="002269BC" w:rsidRDefault="00000000">
      <w:pPr>
        <w:spacing w:line="480" w:lineRule="auto"/>
      </w:pPr>
      <w:r>
        <w:t xml:space="preserve"> </w:t>
      </w:r>
    </w:p>
    <w:p w14:paraId="1A9CF40A" w14:textId="77777777" w:rsidR="002269BC" w:rsidRDefault="00000000">
      <w:pPr>
        <w:tabs>
          <w:tab w:val="left" w:pos="360"/>
        </w:tabs>
        <w:spacing w:line="480" w:lineRule="auto"/>
        <w:rPr>
          <w:color w:val="0000FF"/>
        </w:rPr>
      </w:pPr>
      <w:r>
        <w:rPr>
          <w:b/>
          <w:bCs/>
        </w:rPr>
        <w:t>Key words</w:t>
      </w:r>
      <w:r>
        <w:t xml:space="preserve">: Cleaning, foreign material, loose shelled kernels, LSK, </w:t>
      </w:r>
      <w:proofErr w:type="spellStart"/>
      <w:r>
        <w:rPr>
          <w:i/>
        </w:rPr>
        <w:t>Zea</w:t>
      </w:r>
      <w:proofErr w:type="spellEnd"/>
      <w:r>
        <w:rPr>
          <w:i/>
        </w:rPr>
        <w:t xml:space="preserve"> mays</w:t>
      </w:r>
      <w:r>
        <w:t xml:space="preserve"> L.</w:t>
      </w:r>
      <w:r>
        <w:rPr>
          <w:i/>
        </w:rPr>
        <w:t xml:space="preserve"> </w:t>
      </w:r>
      <w:r>
        <w:rPr>
          <w:color w:val="0000FF"/>
        </w:rPr>
        <w:t>[After the abstract, type the phrase “Key words” at the left margin. Use boldface type, followed by a colon. List words, word pairs, or phrases (usually not more than five words) not included in the title or nomenclature that further describe the content of the manuscript. List only specific words or phrases that will be useful in indexes and in computerized literature searches. Capitalize only the first letter of the first word of this list, except for proper names. Alphabetize the list and place a comma after each word or phrase and a period after the last word.]</w:t>
      </w:r>
    </w:p>
    <w:p w14:paraId="124AF143" w14:textId="77777777" w:rsidR="002269BC" w:rsidRDefault="002269BC">
      <w:pPr>
        <w:tabs>
          <w:tab w:val="left" w:pos="360"/>
        </w:tabs>
        <w:spacing w:line="480" w:lineRule="auto"/>
        <w:rPr>
          <w:color w:val="0000FF"/>
        </w:rPr>
      </w:pPr>
    </w:p>
    <w:p w14:paraId="601651B5" w14:textId="77777777" w:rsidR="002269BC" w:rsidRDefault="002269BC">
      <w:pPr>
        <w:tabs>
          <w:tab w:val="left" w:pos="360"/>
        </w:tabs>
        <w:spacing w:line="480" w:lineRule="auto"/>
      </w:pPr>
    </w:p>
    <w:p w14:paraId="534979B3" w14:textId="77777777" w:rsidR="002269BC" w:rsidRDefault="002269BC">
      <w:pPr>
        <w:tabs>
          <w:tab w:val="left" w:pos="360"/>
        </w:tabs>
        <w:spacing w:line="480" w:lineRule="auto"/>
      </w:pPr>
    </w:p>
    <w:p w14:paraId="44CEA5EA" w14:textId="77777777" w:rsidR="002269BC" w:rsidRDefault="00000000">
      <w:pPr>
        <w:tabs>
          <w:tab w:val="left" w:pos="360"/>
        </w:tabs>
        <w:spacing w:line="480" w:lineRule="auto"/>
        <w:jc w:val="center"/>
        <w:rPr>
          <w:b/>
          <w:bCs/>
        </w:rPr>
      </w:pPr>
      <w:r>
        <w:rPr>
          <w:b/>
          <w:bCs/>
        </w:rPr>
        <w:lastRenderedPageBreak/>
        <w:t>Introduction</w:t>
      </w:r>
    </w:p>
    <w:p w14:paraId="46BFCC56" w14:textId="77777777" w:rsidR="002269BC" w:rsidRDefault="00000000">
      <w:pPr>
        <w:tabs>
          <w:tab w:val="left" w:pos="360"/>
        </w:tabs>
        <w:spacing w:line="480" w:lineRule="auto"/>
        <w:ind w:firstLine="450"/>
      </w:pPr>
      <w:r>
        <w:t>Introduction, Materials and Methods, Results and Discussion, and Acknowledgments.</w:t>
      </w:r>
    </w:p>
    <w:p w14:paraId="470EE046" w14:textId="77777777" w:rsidR="002269BC" w:rsidRDefault="00000000">
      <w:pPr>
        <w:tabs>
          <w:tab w:val="left" w:pos="360"/>
        </w:tabs>
        <w:spacing w:line="480" w:lineRule="auto"/>
        <w:rPr>
          <w:iCs/>
        </w:rPr>
      </w:pPr>
      <w:r>
        <w:t xml:space="preserve">These sections follow the Key words section in that order. Each first-level section head is </w:t>
      </w:r>
      <w:proofErr w:type="spellStart"/>
      <w:r>
        <w:t>centered</w:t>
      </w:r>
      <w:proofErr w:type="spellEnd"/>
      <w:r>
        <w:t xml:space="preserve"> on the second line below the preceding section. Text begins one line below each heading. Begin the introduction on same page. </w:t>
      </w:r>
      <w:r>
        <w:rPr>
          <w:i/>
        </w:rPr>
        <w:t xml:space="preserve">There is a heading for the </w:t>
      </w:r>
      <w:r>
        <w:rPr>
          <w:b/>
          <w:bCs/>
          <w:i/>
        </w:rPr>
        <w:t>Introduction</w:t>
      </w:r>
      <w:r>
        <w:rPr>
          <w:i/>
        </w:rPr>
        <w:t xml:space="preserve"> section </w:t>
      </w:r>
      <w:r>
        <w:rPr>
          <w:iCs/>
        </w:rPr>
        <w:t>as shown above</w:t>
      </w:r>
      <w:r>
        <w:rPr>
          <w:i/>
        </w:rPr>
        <w:t>.</w:t>
      </w:r>
    </w:p>
    <w:p w14:paraId="20BEBFE3" w14:textId="77777777" w:rsidR="002269BC" w:rsidRDefault="00000000">
      <w:pPr>
        <w:tabs>
          <w:tab w:val="left" w:pos="360"/>
        </w:tabs>
        <w:spacing w:line="480" w:lineRule="auto"/>
        <w:ind w:firstLine="360"/>
        <w:rPr>
          <w:iCs/>
        </w:rPr>
      </w:pPr>
      <w:r>
        <w:rPr>
          <w:iCs/>
        </w:rPr>
        <w:t xml:space="preserve">The preferred format of the document submitted for review and consideration for publication in </w:t>
      </w:r>
      <w:r>
        <w:rPr>
          <w:b/>
          <w:bCs/>
          <w:iCs/>
        </w:rPr>
        <w:t>Peanut Science</w:t>
      </w:r>
      <w:r>
        <w:rPr>
          <w:iCs/>
        </w:rPr>
        <w:t xml:space="preserve"> is a Microsoft Word document (.docx). As an alternative, the submitter may submit the document for review in a pdf format. </w:t>
      </w:r>
    </w:p>
    <w:p w14:paraId="50D434DD" w14:textId="77777777" w:rsidR="002269BC" w:rsidRDefault="00000000">
      <w:pPr>
        <w:pStyle w:val="Heading1"/>
        <w:tabs>
          <w:tab w:val="left" w:pos="360"/>
        </w:tabs>
        <w:spacing w:line="480" w:lineRule="auto"/>
        <w:jc w:val="center"/>
      </w:pPr>
      <w:r>
        <w:t>Materials and Methods</w:t>
      </w:r>
    </w:p>
    <w:p w14:paraId="77FCF479" w14:textId="77777777" w:rsidR="002269BC" w:rsidRDefault="00000000">
      <w:pPr>
        <w:tabs>
          <w:tab w:val="left" w:pos="360"/>
        </w:tabs>
        <w:spacing w:line="480" w:lineRule="auto"/>
        <w:rPr>
          <w:b/>
          <w:iCs/>
        </w:rPr>
      </w:pPr>
      <w:r>
        <w:rPr>
          <w:b/>
          <w:iCs/>
        </w:rPr>
        <w:t>Second Level Heading Boldface.</w:t>
      </w:r>
    </w:p>
    <w:p w14:paraId="3E3BBF44" w14:textId="77777777" w:rsidR="002269BC" w:rsidRDefault="00000000">
      <w:pPr>
        <w:tabs>
          <w:tab w:val="left" w:pos="360"/>
        </w:tabs>
        <w:spacing w:line="480" w:lineRule="auto"/>
        <w:rPr>
          <w:i/>
          <w:iCs/>
        </w:rPr>
      </w:pPr>
      <w:r>
        <w:rPr>
          <w:i/>
          <w:iCs/>
        </w:rPr>
        <w:t>Third-Level Heads Italic.</w:t>
      </w:r>
    </w:p>
    <w:p w14:paraId="1525708B" w14:textId="77777777" w:rsidR="002269BC" w:rsidRDefault="00000000">
      <w:pPr>
        <w:tabs>
          <w:tab w:val="left" w:pos="360"/>
        </w:tabs>
        <w:spacing w:line="480" w:lineRule="auto"/>
        <w:ind w:firstLine="360"/>
        <w:rPr>
          <w:i/>
          <w:iCs/>
        </w:rPr>
      </w:pPr>
      <w:r>
        <w:rPr>
          <w:i/>
          <w:iCs/>
        </w:rPr>
        <w:t>Fourth-level heads italic.</w:t>
      </w:r>
    </w:p>
    <w:p w14:paraId="585B39FE" w14:textId="77777777" w:rsidR="002269BC" w:rsidRDefault="00000000">
      <w:pPr>
        <w:tabs>
          <w:tab w:val="left" w:pos="360"/>
        </w:tabs>
        <w:spacing w:line="480" w:lineRule="auto"/>
        <w:ind w:firstLine="360"/>
      </w:pPr>
      <w:r>
        <w:t>Type second-level heads flush left and boldface, with the first letter of each word capitalized, and end with a period. Third-level heads are flush left and italic, with the first letter of each word capitalized, and end with a period. Fourth-level heads are paragraph indented, italicized, with only the first letter capitalized, and end with a period. The text following second-, third-, and fourth-level heads should immediately follow the head on the same line. Each paragraph of the body text should be first line indented by 0.25 in. and left-justified. Do not use the tab key for the first line indention, use the paragraph formatting. Line spacing shall be double-spaced and no spacing before or after paragraphs (</w:t>
      </w:r>
      <w:commentRangeStart w:id="0"/>
      <w:r>
        <w:t>Figure</w:t>
      </w:r>
      <w:commentRangeEnd w:id="0"/>
      <w:r>
        <w:commentReference w:id="0"/>
      </w:r>
      <w:r>
        <w:t xml:space="preserve"> 1).</w:t>
      </w:r>
    </w:p>
    <w:p w14:paraId="3ECCB9A3" w14:textId="77777777" w:rsidR="002269BC" w:rsidRDefault="00000000">
      <w:pPr>
        <w:pStyle w:val="Caption"/>
        <w:keepNext/>
        <w:rPr>
          <w:b/>
          <w:bCs/>
          <w:i w:val="0"/>
          <w:iCs w:val="0"/>
          <w:color w:val="auto"/>
          <w:sz w:val="24"/>
          <w:szCs w:val="24"/>
        </w:rPr>
      </w:pPr>
      <w:r>
        <w:rPr>
          <w:b/>
          <w:bCs/>
          <w:i w:val="0"/>
          <w:iCs w:val="0"/>
          <w:color w:val="auto"/>
          <w:sz w:val="24"/>
          <w:szCs w:val="24"/>
        </w:rPr>
        <w:lastRenderedPageBreak/>
        <w:t xml:space="preserve">Figure </w:t>
      </w:r>
      <w:r>
        <w:rPr>
          <w:b/>
          <w:bCs/>
          <w:i w:val="0"/>
          <w:iCs w:val="0"/>
          <w:color w:val="auto"/>
          <w:sz w:val="24"/>
          <w:szCs w:val="24"/>
        </w:rPr>
        <w:fldChar w:fldCharType="begin"/>
      </w:r>
      <w:r>
        <w:rPr>
          <w:b/>
          <w:bCs/>
          <w:i w:val="0"/>
          <w:iCs w:val="0"/>
          <w:color w:val="auto"/>
          <w:sz w:val="24"/>
          <w:szCs w:val="24"/>
        </w:rPr>
        <w:instrText xml:space="preserve"> SEQ Figure \* ARABIC </w:instrText>
      </w:r>
      <w:r>
        <w:rPr>
          <w:b/>
          <w:bCs/>
          <w:i w:val="0"/>
          <w:iCs w:val="0"/>
          <w:color w:val="auto"/>
          <w:sz w:val="24"/>
          <w:szCs w:val="24"/>
        </w:rPr>
        <w:fldChar w:fldCharType="separate"/>
      </w:r>
      <w:r>
        <w:rPr>
          <w:b/>
          <w:bCs/>
          <w:i w:val="0"/>
          <w:iCs w:val="0"/>
          <w:color w:val="auto"/>
          <w:sz w:val="24"/>
          <w:szCs w:val="24"/>
        </w:rPr>
        <w:t>1</w:t>
      </w:r>
      <w:r>
        <w:rPr>
          <w:b/>
          <w:bCs/>
          <w:i w:val="0"/>
          <w:iCs w:val="0"/>
          <w:color w:val="auto"/>
          <w:sz w:val="24"/>
          <w:szCs w:val="24"/>
        </w:rPr>
        <w:fldChar w:fldCharType="end"/>
      </w:r>
      <w:r>
        <w:rPr>
          <w:b/>
          <w:bCs/>
          <w:i w:val="0"/>
          <w:iCs w:val="0"/>
          <w:color w:val="auto"/>
          <w:sz w:val="24"/>
          <w:szCs w:val="24"/>
        </w:rPr>
        <w:t>.  Paragraph and line spacing for text in the body of the manuscript for submission to Peanut Science.</w:t>
      </w:r>
    </w:p>
    <w:p w14:paraId="4EFA7F6D" w14:textId="77777777" w:rsidR="002269BC" w:rsidRDefault="00000000">
      <w:pPr>
        <w:tabs>
          <w:tab w:val="left" w:pos="360"/>
        </w:tabs>
        <w:spacing w:line="480" w:lineRule="auto"/>
      </w:pPr>
      <w:r>
        <w:rPr>
          <w:noProof/>
        </w:rPr>
        <w:drawing>
          <wp:inline distT="0" distB="0" distL="0" distR="0" wp14:anchorId="0CFB0E81" wp14:editId="16681966">
            <wp:extent cx="3855720" cy="4654550"/>
            <wp:effectExtent l="0" t="0" r="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a:picLocks noChangeAspect="1" noChangeArrowheads="1"/>
                    </pic:cNvPicPr>
                  </pic:nvPicPr>
                  <pic:blipFill>
                    <a:blip r:embed="rId9"/>
                    <a:stretch>
                      <a:fillRect/>
                    </a:stretch>
                  </pic:blipFill>
                  <pic:spPr bwMode="auto">
                    <a:xfrm>
                      <a:off x="0" y="0"/>
                      <a:ext cx="3855720" cy="4654550"/>
                    </a:xfrm>
                    <a:prstGeom prst="rect">
                      <a:avLst/>
                    </a:prstGeom>
                    <a:noFill/>
                  </pic:spPr>
                </pic:pic>
              </a:graphicData>
            </a:graphic>
          </wp:inline>
        </w:drawing>
      </w:r>
    </w:p>
    <w:p w14:paraId="7AF750EF" w14:textId="77777777" w:rsidR="002269BC" w:rsidRDefault="00000000">
      <w:pPr>
        <w:tabs>
          <w:tab w:val="left" w:pos="360"/>
        </w:tabs>
        <w:spacing w:line="480" w:lineRule="auto"/>
        <w:ind w:firstLine="360"/>
      </w:pPr>
      <w:r>
        <w:t xml:space="preserve">The author (year) format should be used when citing references throughout the manuscript. If the cited reference is authored by two authors or less, use the surnames of both authors (Chase and Appleby, 1979). When the cited reference has more than two authors, then the reference shall be cited using the surname of the first author followed by </w:t>
      </w:r>
      <w:r>
        <w:rPr>
          <w:i/>
          <w:iCs/>
        </w:rPr>
        <w:t>et al.</w:t>
      </w:r>
      <w:r>
        <w:t xml:space="preserve"> followed by the publication year (Smith </w:t>
      </w:r>
      <w:r>
        <w:rPr>
          <w:i/>
          <w:iCs/>
        </w:rPr>
        <w:t>et al.</w:t>
      </w:r>
      <w:r>
        <w:t xml:space="preserve">, 2024). When the citation is referenced parenthetically, the author designation and year should be separated by a comma.  If multiple citations are referenced parenthetically, citations should be separated by semi-colons (Boote, 1982; Doll and Piedrahita, 1982).  If you use Microsoft Word’s Reference Manager or EndNote®, convert the bibliography and citations to a static list rather than using the active </w:t>
      </w:r>
      <w:r>
        <w:lastRenderedPageBreak/>
        <w:t xml:space="preserve">links in the submitted manuscript. </w:t>
      </w:r>
      <w:r>
        <w:rPr>
          <w:i/>
          <w:iCs/>
        </w:rPr>
        <w:t>Peanut Science</w:t>
      </w:r>
      <w:r>
        <w:t xml:space="preserve"> currently follows the APA 7</w:t>
      </w:r>
      <w:r>
        <w:rPr>
          <w:vertAlign w:val="superscript"/>
        </w:rPr>
        <w:t>th</w:t>
      </w:r>
      <w:r>
        <w:t xml:space="preserve"> edition style guide for citing references (Purdue University, 2024)</w:t>
      </w:r>
    </w:p>
    <w:p w14:paraId="7CE8E6F1" w14:textId="77777777" w:rsidR="002269BC" w:rsidRDefault="00000000">
      <w:pPr>
        <w:tabs>
          <w:tab w:val="left" w:pos="360"/>
        </w:tabs>
        <w:spacing w:line="480" w:lineRule="auto"/>
        <w:ind w:firstLine="360"/>
      </w:pPr>
      <w:r>
        <w:t>In the Materials and Methods section, the sources of the material should be shown in parentheses following the first mention. Provide a brief description of the item, model number (if applicable), and the source. The company’s address (full mailing address or just city and state/country) may also be included although it is not required. Following is an example</w:t>
      </w:r>
      <w:proofErr w:type="gramStart"/>
      <w:r>
        <w:t>:  “</w:t>
      </w:r>
      <w:proofErr w:type="gramEnd"/>
      <w:r>
        <w:t xml:space="preserve">During a single year, large plots were treated with glyphosate (Roundup </w:t>
      </w:r>
      <w:proofErr w:type="spellStart"/>
      <w:r>
        <w:t>WeatherMax</w:t>
      </w:r>
      <w:proofErr w:type="spellEnd"/>
      <w:r>
        <w:t>®, 540 g ai L</w:t>
      </w:r>
      <w:r>
        <w:rPr>
          <w:vertAlign w:val="superscript"/>
        </w:rPr>
        <w:t>-1</w:t>
      </w:r>
      <w:r>
        <w:t>, Monsanto Company, 800N. Lindbergh, Blvd St. Louis MO, 63167).”</w:t>
      </w:r>
    </w:p>
    <w:p w14:paraId="0DF0B127" w14:textId="77777777" w:rsidR="002269BC" w:rsidRDefault="00000000">
      <w:pPr>
        <w:tabs>
          <w:tab w:val="left" w:pos="360"/>
        </w:tabs>
        <w:spacing w:line="480" w:lineRule="auto"/>
        <w:ind w:firstLine="360"/>
      </w:pPr>
      <w:r>
        <w:t>When specifying the latitude and longitude of an experimental site, weather station, or other location the decimal format (31.75982, -84.43489) is preferred, but the degree, minutes, seconds (31° 45’ 35.35’’ N, 84° 26’ 5.60” W) format is acceptable. If directional indicators such as N, S, E, and W are used (31° 45’ 35.35’’ N, 84° 26’ 5.60” W), then the minus sign is not used.  If the directional indicators are not used, then the minus sign is used to indicate South latitude (S) and West longitude (W).</w:t>
      </w:r>
    </w:p>
    <w:p w14:paraId="65C8D38C" w14:textId="77777777" w:rsidR="002269BC" w:rsidRDefault="00000000">
      <w:pPr>
        <w:tabs>
          <w:tab w:val="left" w:pos="360"/>
        </w:tabs>
        <w:spacing w:line="480" w:lineRule="auto"/>
        <w:ind w:firstLine="360"/>
      </w:pPr>
      <w:r>
        <w:t xml:space="preserve">Submissions including five or more products (pesticides, equipment, solvents, disposable materials used for lab analysis) should be listed in a Table providing the following details: product common and trade names, formulation (if necessary), name of respective manufacturer, and manufacturer city, state, and website (no mailing address or zip code). Excessively long product lists </w:t>
      </w:r>
      <w:commentRangeStart w:id="1"/>
      <w:r>
        <w:t>are</w:t>
      </w:r>
      <w:commentRangeEnd w:id="1"/>
      <w:r>
        <w:commentReference w:id="1"/>
      </w:r>
      <w:r>
        <w:t xml:space="preserve"> lists in the text are also discouraged.  Use one sentence in the Materials and Methods and/or other appropriate locations within the manuscript to refer readers to the Table. Likewise, when it is necessary to describe more than one experiment with five or more products, the information can be listed in the same Table or in an additional Table. Table formatting will be discussed in the next section.</w:t>
      </w:r>
    </w:p>
    <w:p w14:paraId="64688C68" w14:textId="77777777" w:rsidR="002269BC" w:rsidRDefault="00000000">
      <w:pPr>
        <w:pStyle w:val="Heading1"/>
        <w:tabs>
          <w:tab w:val="left" w:pos="360"/>
        </w:tabs>
        <w:spacing w:line="480" w:lineRule="auto"/>
        <w:jc w:val="center"/>
      </w:pPr>
      <w:r>
        <w:lastRenderedPageBreak/>
        <w:t>Results and Discussion</w:t>
      </w:r>
    </w:p>
    <w:p w14:paraId="19DF56DD" w14:textId="77777777" w:rsidR="002269BC" w:rsidRDefault="00000000">
      <w:pPr>
        <w:tabs>
          <w:tab w:val="left" w:pos="360"/>
        </w:tabs>
        <w:spacing w:line="480" w:lineRule="auto"/>
        <w:ind w:firstLine="360"/>
      </w:pPr>
      <w:r>
        <w:t>The use of separate Results and Discussion sections and a separate concluding section are generally discouraged, but authors may wish to conclude the Results and Discussion section with an untitled summary.</w:t>
      </w:r>
    </w:p>
    <w:p w14:paraId="28141109" w14:textId="77777777" w:rsidR="002269BC" w:rsidRDefault="00000000">
      <w:pPr>
        <w:tabs>
          <w:tab w:val="left" w:pos="360"/>
        </w:tabs>
        <w:spacing w:line="480" w:lineRule="auto"/>
        <w:ind w:firstLine="360"/>
      </w:pPr>
      <w:r>
        <w:t xml:space="preserve">Tables and figures are usually an integral part of the Results and Discussion of a manuscript. For the submission and review of the manuscript, both figures and tables can be placed in the document either as soon as possible after the first mention of the table or figure or they may all be included at the end of the document.  All tables and figures should be sized and arranged such that they will fit on the page in a portrait orientation. If a manuscript is accepted for </w:t>
      </w:r>
      <w:proofErr w:type="gramStart"/>
      <w:r>
        <w:t>publication</w:t>
      </w:r>
      <w:proofErr w:type="gramEnd"/>
      <w:r>
        <w:t xml:space="preserve"> then the author will be expected to provide a copyedited version of the manuscript, with tables and figures ready for publication. Formatting for both </w:t>
      </w:r>
      <w:proofErr w:type="gramStart"/>
      <w:r>
        <w:t>are</w:t>
      </w:r>
      <w:proofErr w:type="gramEnd"/>
      <w:r>
        <w:t xml:space="preserve"> described below.</w:t>
      </w:r>
    </w:p>
    <w:p w14:paraId="24DE5B51" w14:textId="77777777" w:rsidR="002269BC" w:rsidRDefault="00000000">
      <w:pPr>
        <w:tabs>
          <w:tab w:val="left" w:pos="360"/>
        </w:tabs>
        <w:spacing w:line="480" w:lineRule="auto"/>
        <w:rPr>
          <w:b/>
          <w:bCs/>
        </w:rPr>
      </w:pPr>
      <w:r>
        <w:rPr>
          <w:b/>
          <w:bCs/>
        </w:rPr>
        <w:t>Tables</w:t>
      </w:r>
    </w:p>
    <w:p w14:paraId="0161EC20" w14:textId="77777777" w:rsidR="002269BC" w:rsidRDefault="00000000">
      <w:pPr>
        <w:tabs>
          <w:tab w:val="left" w:pos="360"/>
        </w:tabs>
        <w:spacing w:line="480" w:lineRule="auto"/>
        <w:rPr>
          <w:i/>
          <w:iCs/>
        </w:rPr>
      </w:pPr>
      <w:r>
        <w:rPr>
          <w:i/>
          <w:iCs/>
        </w:rPr>
        <w:t>Submission and Review</w:t>
      </w:r>
    </w:p>
    <w:p w14:paraId="24AC35DC" w14:textId="77777777" w:rsidR="002269BC" w:rsidRDefault="00000000">
      <w:pPr>
        <w:tabs>
          <w:tab w:val="left" w:pos="360"/>
        </w:tabs>
        <w:spacing w:line="480" w:lineRule="auto"/>
        <w:ind w:firstLine="360"/>
      </w:pPr>
      <w:r>
        <w:t xml:space="preserve">DO NOT USE TABS OR OTHER METHODS TO CREATE TABLES.  Use the table function in Word.  Tables should not be more than 120 character-spaces wide (7 in, 178 mm). All pages should be portrait orientation. Do </w:t>
      </w:r>
      <w:r>
        <w:rPr>
          <w:b/>
          <w:bCs/>
        </w:rPr>
        <w:t>not</w:t>
      </w:r>
      <w:r>
        <w:t xml:space="preserve"> use landscape orientation to accommodate a wider table. If the table is too wide for portrait orientation, break the table into two tables. First reference to tables included primarily to present results should be in the Results and Discussion section. All text within each table should be in lower case letters except for the first word of a phrase or sentence, proper nouns which should have initial capitals, and Bayer codes. Column headings should relate to data or information in the body of the table, not just to other information in column headings.</w:t>
      </w:r>
    </w:p>
    <w:p w14:paraId="7D9AEF2B" w14:textId="77777777" w:rsidR="002269BC" w:rsidRDefault="00000000">
      <w:pPr>
        <w:tabs>
          <w:tab w:val="left" w:pos="360"/>
        </w:tabs>
        <w:spacing w:line="480" w:lineRule="auto"/>
        <w:ind w:firstLine="360"/>
      </w:pPr>
      <w:r>
        <w:t xml:space="preserve">Each table with its caption should be fully self-explanatory. Avoid the use of exponents in column headings. When reporting data for </w:t>
      </w:r>
      <w:proofErr w:type="gramStart"/>
      <w:r>
        <w:t>a number of</w:t>
      </w:r>
      <w:proofErr w:type="gramEnd"/>
      <w:r>
        <w:t xml:space="preserve"> years or locations, group the data in </w:t>
      </w:r>
      <w:r>
        <w:lastRenderedPageBreak/>
        <w:t xml:space="preserve">adjacent columns under each factor measured. This facilitates comparison for repeatability of responses. The unit of measurement for a column of figures should be abbreviated and placed at the top of the column below the solid horizontal line. Do not place the unit of measurement in parentheses. If horizontal lines in a table need to span more than one cell, it is advisable to merge the cells to prevent line breaks from being introduced during typesetting.  Footnotes to tables should be designated with superscript lowercase letters at the highest appropriate level within the table, except probability values, which should use asterisks. Study the form of a table in a recent copy of Peanut Science. Place letters in a different column than the numbers used to indicate significant differences. For reviewing, and revisions, the caption for each table should be included in the first row of the table with all cells in the first row merged into a single cell across the width of the table. This ensures that the caption and table do not get separated during the review and subsequent revisions. </w:t>
      </w:r>
    </w:p>
    <w:p w14:paraId="3BD63D72" w14:textId="77777777" w:rsidR="002269BC" w:rsidRDefault="00000000">
      <w:pPr>
        <w:tabs>
          <w:tab w:val="left" w:pos="360"/>
        </w:tabs>
        <w:spacing w:line="480" w:lineRule="auto"/>
        <w:ind w:firstLine="360"/>
      </w:pPr>
      <w:r>
        <w:t>Footnotes for the table should all be placed in a single cell merged last row of the table. All footnotes should be placed in the single row. Do not use a separate merged row for each footnote.  The table should be left justified with no text wrapping.  See Table 1 below as an example.</w:t>
      </w:r>
    </w:p>
    <w:p w14:paraId="2500012D" w14:textId="77777777" w:rsidR="002269BC" w:rsidRDefault="00000000">
      <w:r>
        <w:br w:type="page"/>
      </w:r>
    </w:p>
    <w:tbl>
      <w:tblPr>
        <w:tblStyle w:val="TableGrid"/>
        <w:tblW w:w="9172" w:type="dxa"/>
        <w:tblLayout w:type="fixed"/>
        <w:tblLook w:val="04A0" w:firstRow="1" w:lastRow="0" w:firstColumn="1" w:lastColumn="0" w:noHBand="0" w:noVBand="1"/>
      </w:tblPr>
      <w:tblGrid>
        <w:gridCol w:w="2071"/>
        <w:gridCol w:w="1419"/>
        <w:gridCol w:w="1420"/>
        <w:gridCol w:w="1422"/>
        <w:gridCol w:w="1420"/>
        <w:gridCol w:w="1420"/>
      </w:tblGrid>
      <w:tr w:rsidR="002269BC" w14:paraId="25972E96" w14:textId="77777777">
        <w:trPr>
          <w:trHeight w:val="1031"/>
          <w:tblHeader/>
        </w:trPr>
        <w:tc>
          <w:tcPr>
            <w:tcW w:w="9171" w:type="dxa"/>
            <w:gridSpan w:val="6"/>
            <w:tcBorders>
              <w:top w:val="nil"/>
              <w:left w:val="nil"/>
              <w:bottom w:val="single" w:sz="8" w:space="0" w:color="000000"/>
              <w:right w:val="nil"/>
            </w:tcBorders>
          </w:tcPr>
          <w:p w14:paraId="0C39EF1F" w14:textId="77777777" w:rsidR="002269BC" w:rsidRDefault="00000000">
            <w:pPr>
              <w:pageBreakBefore/>
              <w:tabs>
                <w:tab w:val="left" w:pos="360"/>
              </w:tabs>
              <w:rPr>
                <w:b/>
                <w:bCs/>
                <w:vertAlign w:val="superscript"/>
              </w:rPr>
            </w:pPr>
            <w:r>
              <w:rPr>
                <w:b/>
                <w:bCs/>
              </w:rPr>
              <w:lastRenderedPageBreak/>
              <w:t xml:space="preserve">Table 1. Seasonal weather summary at the Southwest Georgia Research and Education </w:t>
            </w:r>
            <w:proofErr w:type="spellStart"/>
            <w:r>
              <w:rPr>
                <w:b/>
                <w:bCs/>
              </w:rPr>
              <w:t>Center</w:t>
            </w:r>
            <w:proofErr w:type="spellEnd"/>
            <w:r>
              <w:rPr>
                <w:b/>
                <w:bCs/>
              </w:rPr>
              <w:t xml:space="preserve"> located in Plains, Sumter County, GA (32.046760, -84.371020) for the period ending 07 Mar 2025. </w:t>
            </w:r>
            <w:r>
              <w:rPr>
                <w:b/>
                <w:bCs/>
                <w:color w:val="1F497D" w:themeColor="text2"/>
                <w:lang w:val="en-US"/>
              </w:rPr>
              <w:t xml:space="preserve">(place the caption in the first row of the </w:t>
            </w:r>
            <w:proofErr w:type="gramStart"/>
            <w:r>
              <w:rPr>
                <w:b/>
                <w:bCs/>
                <w:color w:val="1F497D" w:themeColor="text2"/>
                <w:lang w:val="en-US"/>
              </w:rPr>
              <w:t>table)</w:t>
            </w:r>
            <w:r>
              <w:rPr>
                <w:b/>
                <w:bCs/>
                <w:color w:val="1F497D" w:themeColor="text2"/>
                <w:vertAlign w:val="superscript"/>
                <w:lang w:val="en-US"/>
              </w:rPr>
              <w:t>a</w:t>
            </w:r>
            <w:proofErr w:type="gramEnd"/>
          </w:p>
        </w:tc>
      </w:tr>
      <w:tr w:rsidR="002269BC" w14:paraId="5DA9C1FC" w14:textId="77777777">
        <w:trPr>
          <w:trHeight w:val="547"/>
          <w:tblHeader/>
        </w:trPr>
        <w:tc>
          <w:tcPr>
            <w:tcW w:w="2070" w:type="dxa"/>
            <w:tcBorders>
              <w:top w:val="single" w:sz="8" w:space="0" w:color="000000"/>
              <w:left w:val="nil"/>
              <w:bottom w:val="nil"/>
              <w:right w:val="nil"/>
            </w:tcBorders>
            <w:vAlign w:val="bottom"/>
          </w:tcPr>
          <w:p w14:paraId="33E2FE6B" w14:textId="77777777" w:rsidR="002269BC" w:rsidRDefault="00000000">
            <w:pPr>
              <w:tabs>
                <w:tab w:val="left" w:pos="360"/>
              </w:tabs>
              <w:rPr>
                <w:b/>
                <w:bCs/>
              </w:rPr>
            </w:pPr>
            <w:commentRangeStart w:id="2"/>
            <w:r>
              <w:rPr>
                <w:b/>
                <w:bCs/>
              </w:rPr>
              <w:t>Variable</w:t>
            </w:r>
            <w:commentRangeEnd w:id="2"/>
            <w:r>
              <w:commentReference w:id="2"/>
            </w:r>
          </w:p>
        </w:tc>
        <w:tc>
          <w:tcPr>
            <w:tcW w:w="1419" w:type="dxa"/>
            <w:tcBorders>
              <w:top w:val="single" w:sz="8" w:space="0" w:color="000000"/>
              <w:left w:val="nil"/>
              <w:bottom w:val="nil"/>
              <w:right w:val="nil"/>
            </w:tcBorders>
            <w:vAlign w:val="bottom"/>
          </w:tcPr>
          <w:p w14:paraId="2647251E" w14:textId="77777777" w:rsidR="002269BC" w:rsidRDefault="00000000">
            <w:pPr>
              <w:tabs>
                <w:tab w:val="left" w:pos="360"/>
              </w:tabs>
              <w:jc w:val="center"/>
              <w:rPr>
                <w:b/>
                <w:bCs/>
              </w:rPr>
            </w:pPr>
            <w:r>
              <w:rPr>
                <w:b/>
                <w:bCs/>
              </w:rPr>
              <w:t>Last 7   days</w:t>
            </w:r>
          </w:p>
        </w:tc>
        <w:tc>
          <w:tcPr>
            <w:tcW w:w="1420" w:type="dxa"/>
            <w:tcBorders>
              <w:top w:val="single" w:sz="8" w:space="0" w:color="000000"/>
              <w:left w:val="nil"/>
              <w:bottom w:val="nil"/>
              <w:right w:val="nil"/>
            </w:tcBorders>
            <w:vAlign w:val="bottom"/>
          </w:tcPr>
          <w:p w14:paraId="1267A600" w14:textId="77777777" w:rsidR="002269BC" w:rsidRDefault="00000000">
            <w:pPr>
              <w:tabs>
                <w:tab w:val="left" w:pos="360"/>
              </w:tabs>
              <w:jc w:val="center"/>
              <w:rPr>
                <w:b/>
                <w:bCs/>
              </w:rPr>
            </w:pPr>
            <w:r>
              <w:rPr>
                <w:b/>
                <w:bCs/>
              </w:rPr>
              <w:t>Last 30 days</w:t>
            </w:r>
          </w:p>
        </w:tc>
        <w:tc>
          <w:tcPr>
            <w:tcW w:w="1422" w:type="dxa"/>
            <w:tcBorders>
              <w:top w:val="single" w:sz="8" w:space="0" w:color="000000"/>
              <w:left w:val="nil"/>
              <w:bottom w:val="nil"/>
              <w:right w:val="nil"/>
            </w:tcBorders>
            <w:vAlign w:val="bottom"/>
          </w:tcPr>
          <w:p w14:paraId="2D580706" w14:textId="77777777" w:rsidR="002269BC" w:rsidRDefault="00000000">
            <w:pPr>
              <w:tabs>
                <w:tab w:val="left" w:pos="360"/>
              </w:tabs>
              <w:jc w:val="center"/>
              <w:rPr>
                <w:b/>
                <w:bCs/>
              </w:rPr>
            </w:pPr>
            <w:r>
              <w:rPr>
                <w:b/>
                <w:bCs/>
              </w:rPr>
              <w:t>Last 60 days</w:t>
            </w:r>
          </w:p>
        </w:tc>
        <w:tc>
          <w:tcPr>
            <w:tcW w:w="1420" w:type="dxa"/>
            <w:tcBorders>
              <w:top w:val="single" w:sz="8" w:space="0" w:color="000000"/>
              <w:left w:val="nil"/>
              <w:bottom w:val="nil"/>
              <w:right w:val="nil"/>
            </w:tcBorders>
            <w:vAlign w:val="bottom"/>
          </w:tcPr>
          <w:p w14:paraId="25122D6D" w14:textId="77777777" w:rsidR="002269BC" w:rsidRDefault="00000000">
            <w:pPr>
              <w:tabs>
                <w:tab w:val="left" w:pos="360"/>
              </w:tabs>
              <w:jc w:val="center"/>
              <w:rPr>
                <w:b/>
                <w:bCs/>
              </w:rPr>
            </w:pPr>
            <w:r>
              <w:rPr>
                <w:b/>
                <w:bCs/>
              </w:rPr>
              <w:t>Last 180 days</w:t>
            </w:r>
          </w:p>
        </w:tc>
        <w:tc>
          <w:tcPr>
            <w:tcW w:w="1420" w:type="dxa"/>
            <w:tcBorders>
              <w:top w:val="single" w:sz="8" w:space="0" w:color="000000"/>
              <w:left w:val="nil"/>
              <w:bottom w:val="nil"/>
              <w:right w:val="nil"/>
            </w:tcBorders>
            <w:vAlign w:val="bottom"/>
          </w:tcPr>
          <w:p w14:paraId="45656392" w14:textId="77777777" w:rsidR="002269BC" w:rsidRDefault="00000000">
            <w:pPr>
              <w:tabs>
                <w:tab w:val="left" w:pos="360"/>
              </w:tabs>
              <w:jc w:val="center"/>
              <w:rPr>
                <w:b/>
                <w:bCs/>
              </w:rPr>
            </w:pPr>
            <w:r>
              <w:rPr>
                <w:b/>
                <w:bCs/>
              </w:rPr>
              <w:t>Last year</w:t>
            </w:r>
          </w:p>
        </w:tc>
      </w:tr>
      <w:tr w:rsidR="002269BC" w14:paraId="6A6A6E54" w14:textId="77777777">
        <w:trPr>
          <w:trHeight w:val="1031"/>
        </w:trPr>
        <w:tc>
          <w:tcPr>
            <w:tcW w:w="2070" w:type="dxa"/>
            <w:tcBorders>
              <w:top w:val="nil"/>
              <w:left w:val="nil"/>
              <w:bottom w:val="nil"/>
              <w:right w:val="nil"/>
            </w:tcBorders>
            <w:vAlign w:val="center"/>
          </w:tcPr>
          <w:p w14:paraId="5483DA9B" w14:textId="77777777" w:rsidR="002269BC" w:rsidRDefault="00000000">
            <w:pPr>
              <w:tabs>
                <w:tab w:val="left" w:pos="360"/>
              </w:tabs>
              <w:rPr>
                <w:b/>
                <w:bCs/>
              </w:rPr>
            </w:pPr>
            <w:r>
              <w:rPr>
                <w:b/>
                <w:bCs/>
              </w:rPr>
              <w:t>Total precipitation (mm)</w:t>
            </w:r>
          </w:p>
        </w:tc>
        <w:tc>
          <w:tcPr>
            <w:tcW w:w="1419" w:type="dxa"/>
            <w:tcBorders>
              <w:top w:val="nil"/>
              <w:left w:val="nil"/>
              <w:bottom w:val="nil"/>
              <w:right w:val="nil"/>
            </w:tcBorders>
            <w:vAlign w:val="center"/>
          </w:tcPr>
          <w:p w14:paraId="61664206" w14:textId="77777777" w:rsidR="002269BC" w:rsidRDefault="00000000">
            <w:pPr>
              <w:tabs>
                <w:tab w:val="left" w:pos="360"/>
              </w:tabs>
              <w:jc w:val="center"/>
              <w:rPr>
                <w:b/>
                <w:bCs/>
              </w:rPr>
            </w:pPr>
            <w:r>
              <w:rPr>
                <w:b/>
                <w:bCs/>
              </w:rPr>
              <w:t>24</w:t>
            </w:r>
          </w:p>
        </w:tc>
        <w:tc>
          <w:tcPr>
            <w:tcW w:w="1420" w:type="dxa"/>
            <w:tcBorders>
              <w:top w:val="nil"/>
              <w:left w:val="nil"/>
              <w:bottom w:val="nil"/>
              <w:right w:val="nil"/>
            </w:tcBorders>
            <w:vAlign w:val="center"/>
          </w:tcPr>
          <w:p w14:paraId="2AFFD897" w14:textId="77777777" w:rsidR="002269BC" w:rsidRDefault="00000000">
            <w:pPr>
              <w:tabs>
                <w:tab w:val="left" w:pos="360"/>
              </w:tabs>
              <w:jc w:val="center"/>
              <w:rPr>
                <w:b/>
                <w:bCs/>
              </w:rPr>
            </w:pPr>
            <w:r>
              <w:rPr>
                <w:b/>
                <w:bCs/>
              </w:rPr>
              <w:t>93</w:t>
            </w:r>
          </w:p>
        </w:tc>
        <w:tc>
          <w:tcPr>
            <w:tcW w:w="1422" w:type="dxa"/>
            <w:tcBorders>
              <w:top w:val="nil"/>
              <w:left w:val="nil"/>
              <w:bottom w:val="nil"/>
              <w:right w:val="nil"/>
            </w:tcBorders>
            <w:vAlign w:val="center"/>
          </w:tcPr>
          <w:p w14:paraId="3424EEB9" w14:textId="77777777" w:rsidR="002269BC" w:rsidRDefault="00000000">
            <w:pPr>
              <w:tabs>
                <w:tab w:val="left" w:pos="360"/>
              </w:tabs>
              <w:jc w:val="center"/>
              <w:rPr>
                <w:b/>
                <w:bCs/>
              </w:rPr>
            </w:pPr>
            <w:r>
              <w:rPr>
                <w:b/>
                <w:bCs/>
              </w:rPr>
              <w:t>147</w:t>
            </w:r>
          </w:p>
        </w:tc>
        <w:tc>
          <w:tcPr>
            <w:tcW w:w="1420" w:type="dxa"/>
            <w:tcBorders>
              <w:top w:val="nil"/>
              <w:left w:val="nil"/>
              <w:bottom w:val="nil"/>
              <w:right w:val="nil"/>
            </w:tcBorders>
            <w:vAlign w:val="center"/>
          </w:tcPr>
          <w:p w14:paraId="07E70F32" w14:textId="77777777" w:rsidR="002269BC" w:rsidRDefault="00000000">
            <w:pPr>
              <w:tabs>
                <w:tab w:val="left" w:pos="360"/>
              </w:tabs>
              <w:jc w:val="center"/>
              <w:rPr>
                <w:b/>
                <w:bCs/>
              </w:rPr>
            </w:pPr>
            <w:r>
              <w:rPr>
                <w:b/>
                <w:bCs/>
              </w:rPr>
              <w:t>577</w:t>
            </w:r>
          </w:p>
        </w:tc>
        <w:tc>
          <w:tcPr>
            <w:tcW w:w="1420" w:type="dxa"/>
            <w:tcBorders>
              <w:top w:val="nil"/>
              <w:left w:val="nil"/>
              <w:bottom w:val="nil"/>
              <w:right w:val="nil"/>
            </w:tcBorders>
            <w:vAlign w:val="center"/>
          </w:tcPr>
          <w:p w14:paraId="463E986D" w14:textId="77777777" w:rsidR="002269BC" w:rsidRDefault="00000000">
            <w:pPr>
              <w:tabs>
                <w:tab w:val="left" w:pos="360"/>
              </w:tabs>
              <w:jc w:val="center"/>
              <w:rPr>
                <w:b/>
                <w:bCs/>
              </w:rPr>
            </w:pPr>
            <w:r>
              <w:rPr>
                <w:b/>
                <w:bCs/>
              </w:rPr>
              <w:t>1429</w:t>
            </w:r>
          </w:p>
        </w:tc>
      </w:tr>
      <w:tr w:rsidR="002269BC" w14:paraId="0C385E86" w14:textId="77777777">
        <w:trPr>
          <w:trHeight w:val="687"/>
        </w:trPr>
        <w:tc>
          <w:tcPr>
            <w:tcW w:w="2070" w:type="dxa"/>
            <w:tcBorders>
              <w:top w:val="nil"/>
              <w:left w:val="nil"/>
              <w:bottom w:val="nil"/>
              <w:right w:val="nil"/>
            </w:tcBorders>
            <w:vAlign w:val="center"/>
          </w:tcPr>
          <w:p w14:paraId="10177977" w14:textId="77777777" w:rsidR="002269BC" w:rsidRDefault="00000000">
            <w:pPr>
              <w:tabs>
                <w:tab w:val="left" w:pos="360"/>
              </w:tabs>
              <w:rPr>
                <w:b/>
                <w:bCs/>
              </w:rPr>
            </w:pPr>
            <w:r>
              <w:rPr>
                <w:b/>
                <w:bCs/>
              </w:rPr>
              <w:t>Number of rain days</w:t>
            </w:r>
          </w:p>
        </w:tc>
        <w:tc>
          <w:tcPr>
            <w:tcW w:w="1419" w:type="dxa"/>
            <w:tcBorders>
              <w:top w:val="nil"/>
              <w:left w:val="nil"/>
              <w:bottom w:val="nil"/>
              <w:right w:val="nil"/>
            </w:tcBorders>
            <w:vAlign w:val="center"/>
          </w:tcPr>
          <w:p w14:paraId="6F9B81C0" w14:textId="77777777" w:rsidR="002269BC" w:rsidRDefault="00000000">
            <w:pPr>
              <w:tabs>
                <w:tab w:val="left" w:pos="360"/>
              </w:tabs>
              <w:jc w:val="center"/>
              <w:rPr>
                <w:b/>
                <w:bCs/>
              </w:rPr>
            </w:pPr>
            <w:r>
              <w:rPr>
                <w:b/>
                <w:bCs/>
              </w:rPr>
              <w:t>1</w:t>
            </w:r>
          </w:p>
        </w:tc>
        <w:tc>
          <w:tcPr>
            <w:tcW w:w="1420" w:type="dxa"/>
            <w:tcBorders>
              <w:top w:val="nil"/>
              <w:left w:val="nil"/>
              <w:bottom w:val="nil"/>
              <w:right w:val="nil"/>
            </w:tcBorders>
            <w:vAlign w:val="center"/>
          </w:tcPr>
          <w:p w14:paraId="3BCD9371" w14:textId="77777777" w:rsidR="002269BC" w:rsidRDefault="00000000">
            <w:pPr>
              <w:tabs>
                <w:tab w:val="left" w:pos="360"/>
              </w:tabs>
              <w:jc w:val="center"/>
              <w:rPr>
                <w:b/>
                <w:bCs/>
              </w:rPr>
            </w:pPr>
            <w:r>
              <w:rPr>
                <w:b/>
                <w:bCs/>
              </w:rPr>
              <w:t>8</w:t>
            </w:r>
          </w:p>
        </w:tc>
        <w:tc>
          <w:tcPr>
            <w:tcW w:w="1422" w:type="dxa"/>
            <w:tcBorders>
              <w:top w:val="nil"/>
              <w:left w:val="nil"/>
              <w:bottom w:val="nil"/>
              <w:right w:val="nil"/>
            </w:tcBorders>
            <w:vAlign w:val="center"/>
          </w:tcPr>
          <w:p w14:paraId="589E3715" w14:textId="77777777" w:rsidR="002269BC" w:rsidRDefault="00000000">
            <w:pPr>
              <w:tabs>
                <w:tab w:val="left" w:pos="360"/>
              </w:tabs>
              <w:jc w:val="center"/>
              <w:rPr>
                <w:b/>
                <w:bCs/>
              </w:rPr>
            </w:pPr>
            <w:r>
              <w:rPr>
                <w:b/>
                <w:bCs/>
              </w:rPr>
              <w:t>22</w:t>
            </w:r>
          </w:p>
        </w:tc>
        <w:tc>
          <w:tcPr>
            <w:tcW w:w="1420" w:type="dxa"/>
            <w:tcBorders>
              <w:top w:val="nil"/>
              <w:left w:val="nil"/>
              <w:bottom w:val="nil"/>
              <w:right w:val="nil"/>
            </w:tcBorders>
            <w:vAlign w:val="center"/>
          </w:tcPr>
          <w:p w14:paraId="48B40316" w14:textId="77777777" w:rsidR="002269BC" w:rsidRDefault="00000000">
            <w:pPr>
              <w:tabs>
                <w:tab w:val="left" w:pos="360"/>
              </w:tabs>
              <w:jc w:val="center"/>
              <w:rPr>
                <w:b/>
                <w:bCs/>
              </w:rPr>
            </w:pPr>
            <w:r>
              <w:rPr>
                <w:b/>
                <w:bCs/>
              </w:rPr>
              <w:t>51</w:t>
            </w:r>
          </w:p>
        </w:tc>
        <w:tc>
          <w:tcPr>
            <w:tcW w:w="1420" w:type="dxa"/>
            <w:tcBorders>
              <w:top w:val="nil"/>
              <w:left w:val="nil"/>
              <w:bottom w:val="nil"/>
              <w:right w:val="nil"/>
            </w:tcBorders>
            <w:vAlign w:val="center"/>
          </w:tcPr>
          <w:p w14:paraId="3CE73065" w14:textId="77777777" w:rsidR="002269BC" w:rsidRDefault="00000000">
            <w:pPr>
              <w:tabs>
                <w:tab w:val="left" w:pos="360"/>
              </w:tabs>
              <w:jc w:val="center"/>
              <w:rPr>
                <w:b/>
                <w:bCs/>
              </w:rPr>
            </w:pPr>
            <w:r>
              <w:rPr>
                <w:b/>
                <w:bCs/>
              </w:rPr>
              <w:t>112</w:t>
            </w:r>
          </w:p>
        </w:tc>
      </w:tr>
      <w:tr w:rsidR="002269BC" w14:paraId="7B9BBBF0" w14:textId="77777777">
        <w:trPr>
          <w:trHeight w:val="342"/>
        </w:trPr>
        <w:tc>
          <w:tcPr>
            <w:tcW w:w="2070" w:type="dxa"/>
            <w:tcBorders>
              <w:top w:val="nil"/>
              <w:left w:val="nil"/>
              <w:bottom w:val="nil"/>
              <w:right w:val="nil"/>
            </w:tcBorders>
            <w:vAlign w:val="center"/>
          </w:tcPr>
          <w:p w14:paraId="698EE743" w14:textId="77777777" w:rsidR="002269BC" w:rsidRDefault="00000000">
            <w:pPr>
              <w:tabs>
                <w:tab w:val="left" w:pos="360"/>
              </w:tabs>
              <w:rPr>
                <w:b/>
                <w:bCs/>
                <w:vertAlign w:val="superscript"/>
              </w:rPr>
            </w:pPr>
            <w:proofErr w:type="spellStart"/>
            <w:proofErr w:type="gramStart"/>
            <w:r>
              <w:rPr>
                <w:b/>
                <w:bCs/>
              </w:rPr>
              <w:t>T</w:t>
            </w:r>
            <w:r>
              <w:rPr>
                <w:b/>
                <w:bCs/>
                <w:vertAlign w:val="subscript"/>
              </w:rPr>
              <w:t>max</w:t>
            </w:r>
            <w:proofErr w:type="spellEnd"/>
            <w:r>
              <w:rPr>
                <w:b/>
                <w:bCs/>
              </w:rPr>
              <w:t>,</w:t>
            </w:r>
            <w:r>
              <w:rPr>
                <w:b/>
                <w:bCs/>
                <w:vertAlign w:val="superscript"/>
              </w:rPr>
              <w:t xml:space="preserve">  b</w:t>
            </w:r>
            <w:proofErr w:type="gramEnd"/>
            <w:r>
              <w:rPr>
                <w:b/>
                <w:bCs/>
              </w:rPr>
              <w:t xml:space="preserve"> C</w:t>
            </w:r>
          </w:p>
        </w:tc>
        <w:tc>
          <w:tcPr>
            <w:tcW w:w="1419" w:type="dxa"/>
            <w:tcBorders>
              <w:top w:val="nil"/>
              <w:left w:val="nil"/>
              <w:bottom w:val="nil"/>
              <w:right w:val="nil"/>
            </w:tcBorders>
            <w:vAlign w:val="center"/>
          </w:tcPr>
          <w:p w14:paraId="2A4AD21A" w14:textId="77777777" w:rsidR="002269BC" w:rsidRDefault="00000000">
            <w:pPr>
              <w:tabs>
                <w:tab w:val="left" w:pos="360"/>
              </w:tabs>
              <w:jc w:val="center"/>
              <w:rPr>
                <w:b/>
                <w:bCs/>
              </w:rPr>
            </w:pPr>
            <w:r>
              <w:rPr>
                <w:b/>
                <w:bCs/>
              </w:rPr>
              <w:t>20.0</w:t>
            </w:r>
          </w:p>
        </w:tc>
        <w:tc>
          <w:tcPr>
            <w:tcW w:w="1420" w:type="dxa"/>
            <w:tcBorders>
              <w:top w:val="nil"/>
              <w:left w:val="nil"/>
              <w:bottom w:val="nil"/>
              <w:right w:val="nil"/>
            </w:tcBorders>
            <w:vAlign w:val="center"/>
          </w:tcPr>
          <w:p w14:paraId="136B0458" w14:textId="77777777" w:rsidR="002269BC" w:rsidRDefault="00000000">
            <w:pPr>
              <w:tabs>
                <w:tab w:val="left" w:pos="360"/>
              </w:tabs>
              <w:jc w:val="center"/>
              <w:rPr>
                <w:b/>
                <w:bCs/>
              </w:rPr>
            </w:pPr>
            <w:r>
              <w:rPr>
                <w:b/>
                <w:bCs/>
              </w:rPr>
              <w:t>19.4</w:t>
            </w:r>
          </w:p>
        </w:tc>
        <w:tc>
          <w:tcPr>
            <w:tcW w:w="1422" w:type="dxa"/>
            <w:tcBorders>
              <w:top w:val="nil"/>
              <w:left w:val="nil"/>
              <w:bottom w:val="nil"/>
              <w:right w:val="nil"/>
            </w:tcBorders>
            <w:vAlign w:val="center"/>
          </w:tcPr>
          <w:p w14:paraId="0B924FBB" w14:textId="77777777" w:rsidR="002269BC" w:rsidRDefault="00000000">
            <w:pPr>
              <w:tabs>
                <w:tab w:val="left" w:pos="360"/>
              </w:tabs>
              <w:jc w:val="center"/>
              <w:rPr>
                <w:b/>
                <w:bCs/>
              </w:rPr>
            </w:pPr>
            <w:r>
              <w:rPr>
                <w:b/>
                <w:bCs/>
              </w:rPr>
              <w:t>16.1</w:t>
            </w:r>
          </w:p>
        </w:tc>
        <w:tc>
          <w:tcPr>
            <w:tcW w:w="1420" w:type="dxa"/>
            <w:tcBorders>
              <w:top w:val="nil"/>
              <w:left w:val="nil"/>
              <w:bottom w:val="nil"/>
              <w:right w:val="nil"/>
            </w:tcBorders>
            <w:vAlign w:val="center"/>
          </w:tcPr>
          <w:p w14:paraId="07096F69" w14:textId="77777777" w:rsidR="002269BC" w:rsidRDefault="00000000">
            <w:pPr>
              <w:tabs>
                <w:tab w:val="left" w:pos="360"/>
              </w:tabs>
              <w:jc w:val="center"/>
              <w:rPr>
                <w:b/>
                <w:bCs/>
              </w:rPr>
            </w:pPr>
            <w:r>
              <w:rPr>
                <w:b/>
                <w:bCs/>
              </w:rPr>
              <w:t>20.6</w:t>
            </w:r>
          </w:p>
        </w:tc>
        <w:tc>
          <w:tcPr>
            <w:tcW w:w="1420" w:type="dxa"/>
            <w:tcBorders>
              <w:top w:val="nil"/>
              <w:left w:val="nil"/>
              <w:bottom w:val="nil"/>
              <w:right w:val="nil"/>
            </w:tcBorders>
            <w:vAlign w:val="center"/>
          </w:tcPr>
          <w:p w14:paraId="1003C4A6" w14:textId="77777777" w:rsidR="002269BC" w:rsidRDefault="00000000">
            <w:pPr>
              <w:tabs>
                <w:tab w:val="left" w:pos="360"/>
              </w:tabs>
              <w:jc w:val="center"/>
              <w:rPr>
                <w:b/>
                <w:bCs/>
              </w:rPr>
            </w:pPr>
            <w:r>
              <w:rPr>
                <w:b/>
                <w:bCs/>
              </w:rPr>
              <w:t>25.0</w:t>
            </w:r>
          </w:p>
        </w:tc>
      </w:tr>
      <w:tr w:rsidR="002269BC" w14:paraId="16F7F8DB" w14:textId="77777777">
        <w:trPr>
          <w:trHeight w:val="342"/>
        </w:trPr>
        <w:tc>
          <w:tcPr>
            <w:tcW w:w="2070" w:type="dxa"/>
            <w:tcBorders>
              <w:top w:val="nil"/>
              <w:left w:val="nil"/>
              <w:bottom w:val="nil"/>
              <w:right w:val="nil"/>
            </w:tcBorders>
            <w:vAlign w:val="center"/>
          </w:tcPr>
          <w:p w14:paraId="2085E9C4" w14:textId="77777777" w:rsidR="002269BC" w:rsidRDefault="00000000">
            <w:pPr>
              <w:tabs>
                <w:tab w:val="left" w:pos="360"/>
              </w:tabs>
              <w:rPr>
                <w:b/>
                <w:bCs/>
                <w:vertAlign w:val="superscript"/>
              </w:rPr>
            </w:pPr>
            <w:proofErr w:type="spellStart"/>
            <w:proofErr w:type="gramStart"/>
            <w:r>
              <w:rPr>
                <w:b/>
                <w:bCs/>
              </w:rPr>
              <w:t>T</w:t>
            </w:r>
            <w:r>
              <w:rPr>
                <w:b/>
                <w:bCs/>
                <w:vertAlign w:val="subscript"/>
              </w:rPr>
              <w:t>min</w:t>
            </w:r>
            <w:proofErr w:type="spellEnd"/>
            <w:r>
              <w:rPr>
                <w:b/>
                <w:bCs/>
              </w:rPr>
              <w:t>,</w:t>
            </w:r>
            <w:r>
              <w:rPr>
                <w:b/>
                <w:bCs/>
                <w:vertAlign w:val="superscript"/>
              </w:rPr>
              <w:t xml:space="preserve">  c</w:t>
            </w:r>
            <w:proofErr w:type="gramEnd"/>
            <w:r>
              <w:rPr>
                <w:b/>
                <w:bCs/>
              </w:rPr>
              <w:t xml:space="preserve"> </w:t>
            </w:r>
            <w:proofErr w:type="spellStart"/>
            <w:r>
              <w:rPr>
                <w:b/>
                <w:bCs/>
              </w:rPr>
              <w:t>C</w:t>
            </w:r>
            <w:proofErr w:type="spellEnd"/>
          </w:p>
        </w:tc>
        <w:tc>
          <w:tcPr>
            <w:tcW w:w="1419" w:type="dxa"/>
            <w:tcBorders>
              <w:top w:val="nil"/>
              <w:left w:val="nil"/>
              <w:bottom w:val="nil"/>
              <w:right w:val="nil"/>
            </w:tcBorders>
            <w:vAlign w:val="center"/>
          </w:tcPr>
          <w:p w14:paraId="4C65B62E" w14:textId="77777777" w:rsidR="002269BC" w:rsidRDefault="00000000">
            <w:pPr>
              <w:tabs>
                <w:tab w:val="left" w:pos="360"/>
              </w:tabs>
              <w:jc w:val="center"/>
              <w:rPr>
                <w:b/>
                <w:bCs/>
              </w:rPr>
            </w:pPr>
            <w:r>
              <w:rPr>
                <w:b/>
                <w:bCs/>
              </w:rPr>
              <w:t>5.0</w:t>
            </w:r>
          </w:p>
        </w:tc>
        <w:tc>
          <w:tcPr>
            <w:tcW w:w="1420" w:type="dxa"/>
            <w:tcBorders>
              <w:top w:val="nil"/>
              <w:left w:val="nil"/>
              <w:bottom w:val="nil"/>
              <w:right w:val="nil"/>
            </w:tcBorders>
            <w:vAlign w:val="center"/>
          </w:tcPr>
          <w:p w14:paraId="750AE277" w14:textId="77777777" w:rsidR="002269BC" w:rsidRDefault="00000000">
            <w:pPr>
              <w:tabs>
                <w:tab w:val="left" w:pos="360"/>
              </w:tabs>
              <w:jc w:val="center"/>
              <w:rPr>
                <w:b/>
                <w:bCs/>
              </w:rPr>
            </w:pPr>
            <w:r>
              <w:rPr>
                <w:b/>
                <w:bCs/>
              </w:rPr>
              <w:t>6.7</w:t>
            </w:r>
          </w:p>
        </w:tc>
        <w:tc>
          <w:tcPr>
            <w:tcW w:w="1422" w:type="dxa"/>
            <w:tcBorders>
              <w:top w:val="nil"/>
              <w:left w:val="nil"/>
              <w:bottom w:val="nil"/>
              <w:right w:val="nil"/>
            </w:tcBorders>
            <w:vAlign w:val="center"/>
          </w:tcPr>
          <w:p w14:paraId="3D9EF4AE" w14:textId="77777777" w:rsidR="002269BC" w:rsidRDefault="00000000">
            <w:pPr>
              <w:tabs>
                <w:tab w:val="left" w:pos="360"/>
              </w:tabs>
              <w:jc w:val="center"/>
              <w:rPr>
                <w:b/>
                <w:bCs/>
              </w:rPr>
            </w:pPr>
            <w:r>
              <w:rPr>
                <w:b/>
                <w:bCs/>
              </w:rPr>
              <w:t>3.3</w:t>
            </w:r>
          </w:p>
        </w:tc>
        <w:tc>
          <w:tcPr>
            <w:tcW w:w="1420" w:type="dxa"/>
            <w:tcBorders>
              <w:top w:val="nil"/>
              <w:left w:val="nil"/>
              <w:bottom w:val="nil"/>
              <w:right w:val="nil"/>
            </w:tcBorders>
            <w:vAlign w:val="center"/>
          </w:tcPr>
          <w:p w14:paraId="161D7E05" w14:textId="77777777" w:rsidR="002269BC" w:rsidRDefault="00000000">
            <w:pPr>
              <w:tabs>
                <w:tab w:val="left" w:pos="360"/>
              </w:tabs>
              <w:jc w:val="center"/>
              <w:rPr>
                <w:b/>
                <w:bCs/>
              </w:rPr>
            </w:pPr>
            <w:r>
              <w:rPr>
                <w:b/>
                <w:bCs/>
              </w:rPr>
              <w:t>8.3</w:t>
            </w:r>
          </w:p>
        </w:tc>
        <w:tc>
          <w:tcPr>
            <w:tcW w:w="1420" w:type="dxa"/>
            <w:tcBorders>
              <w:top w:val="nil"/>
              <w:left w:val="nil"/>
              <w:bottom w:val="nil"/>
              <w:right w:val="nil"/>
            </w:tcBorders>
            <w:vAlign w:val="center"/>
          </w:tcPr>
          <w:p w14:paraId="0478523F" w14:textId="77777777" w:rsidR="002269BC" w:rsidRDefault="00000000">
            <w:pPr>
              <w:tabs>
                <w:tab w:val="left" w:pos="360"/>
              </w:tabs>
              <w:jc w:val="center"/>
              <w:rPr>
                <w:b/>
                <w:bCs/>
              </w:rPr>
            </w:pPr>
            <w:r>
              <w:rPr>
                <w:b/>
                <w:bCs/>
              </w:rPr>
              <w:t>13.3</w:t>
            </w:r>
          </w:p>
        </w:tc>
      </w:tr>
      <w:tr w:rsidR="002269BC" w14:paraId="5EEDBF15" w14:textId="77777777">
        <w:trPr>
          <w:trHeight w:val="342"/>
        </w:trPr>
        <w:tc>
          <w:tcPr>
            <w:tcW w:w="2070" w:type="dxa"/>
            <w:tcBorders>
              <w:top w:val="nil"/>
              <w:left w:val="nil"/>
              <w:bottom w:val="nil"/>
              <w:right w:val="nil"/>
            </w:tcBorders>
            <w:vAlign w:val="center"/>
          </w:tcPr>
          <w:p w14:paraId="4212A55A" w14:textId="77777777" w:rsidR="002269BC" w:rsidRDefault="00000000">
            <w:pPr>
              <w:tabs>
                <w:tab w:val="left" w:pos="360"/>
              </w:tabs>
              <w:rPr>
                <w:b/>
                <w:bCs/>
                <w:vertAlign w:val="superscript"/>
              </w:rPr>
            </w:pPr>
            <w:proofErr w:type="spellStart"/>
            <w:proofErr w:type="gramStart"/>
            <w:r>
              <w:rPr>
                <w:b/>
                <w:bCs/>
              </w:rPr>
              <w:t>T</w:t>
            </w:r>
            <w:r>
              <w:rPr>
                <w:b/>
                <w:bCs/>
                <w:vertAlign w:val="subscript"/>
              </w:rPr>
              <w:t>avg</w:t>
            </w:r>
            <w:proofErr w:type="spellEnd"/>
            <w:r>
              <w:rPr>
                <w:b/>
                <w:bCs/>
              </w:rPr>
              <w:t>,</w:t>
            </w:r>
            <w:r>
              <w:rPr>
                <w:b/>
                <w:bCs/>
                <w:vertAlign w:val="superscript"/>
              </w:rPr>
              <w:t xml:space="preserve">  d</w:t>
            </w:r>
            <w:proofErr w:type="gramEnd"/>
            <w:r>
              <w:rPr>
                <w:b/>
                <w:bCs/>
              </w:rPr>
              <w:t xml:space="preserve"> C</w:t>
            </w:r>
          </w:p>
        </w:tc>
        <w:tc>
          <w:tcPr>
            <w:tcW w:w="1419" w:type="dxa"/>
            <w:tcBorders>
              <w:top w:val="nil"/>
              <w:left w:val="nil"/>
              <w:bottom w:val="nil"/>
              <w:right w:val="nil"/>
            </w:tcBorders>
            <w:vAlign w:val="center"/>
          </w:tcPr>
          <w:p w14:paraId="605E4596" w14:textId="77777777" w:rsidR="002269BC" w:rsidRDefault="00000000">
            <w:pPr>
              <w:tabs>
                <w:tab w:val="left" w:pos="360"/>
              </w:tabs>
              <w:jc w:val="center"/>
              <w:rPr>
                <w:b/>
                <w:bCs/>
              </w:rPr>
            </w:pPr>
            <w:r>
              <w:rPr>
                <w:b/>
                <w:bCs/>
              </w:rPr>
              <w:t>12.2</w:t>
            </w:r>
          </w:p>
        </w:tc>
        <w:tc>
          <w:tcPr>
            <w:tcW w:w="1420" w:type="dxa"/>
            <w:tcBorders>
              <w:top w:val="nil"/>
              <w:left w:val="nil"/>
              <w:bottom w:val="nil"/>
              <w:right w:val="nil"/>
            </w:tcBorders>
            <w:vAlign w:val="center"/>
          </w:tcPr>
          <w:p w14:paraId="1BA067CE" w14:textId="77777777" w:rsidR="002269BC" w:rsidRDefault="00000000">
            <w:pPr>
              <w:tabs>
                <w:tab w:val="left" w:pos="360"/>
              </w:tabs>
              <w:jc w:val="center"/>
              <w:rPr>
                <w:b/>
                <w:bCs/>
              </w:rPr>
            </w:pPr>
            <w:r>
              <w:rPr>
                <w:b/>
                <w:bCs/>
              </w:rPr>
              <w:t>12.8</w:t>
            </w:r>
          </w:p>
        </w:tc>
        <w:tc>
          <w:tcPr>
            <w:tcW w:w="1422" w:type="dxa"/>
            <w:tcBorders>
              <w:top w:val="nil"/>
              <w:left w:val="nil"/>
              <w:bottom w:val="nil"/>
              <w:right w:val="nil"/>
            </w:tcBorders>
            <w:vAlign w:val="center"/>
          </w:tcPr>
          <w:p w14:paraId="73BB1B48" w14:textId="77777777" w:rsidR="002269BC" w:rsidRDefault="00000000">
            <w:pPr>
              <w:tabs>
                <w:tab w:val="left" w:pos="360"/>
              </w:tabs>
              <w:jc w:val="center"/>
              <w:rPr>
                <w:b/>
                <w:bCs/>
              </w:rPr>
            </w:pPr>
            <w:r>
              <w:rPr>
                <w:b/>
                <w:bCs/>
              </w:rPr>
              <w:t>9.4</w:t>
            </w:r>
          </w:p>
        </w:tc>
        <w:tc>
          <w:tcPr>
            <w:tcW w:w="1420" w:type="dxa"/>
            <w:tcBorders>
              <w:top w:val="nil"/>
              <w:left w:val="nil"/>
              <w:bottom w:val="nil"/>
              <w:right w:val="nil"/>
            </w:tcBorders>
            <w:vAlign w:val="center"/>
          </w:tcPr>
          <w:p w14:paraId="6C128400" w14:textId="77777777" w:rsidR="002269BC" w:rsidRDefault="00000000">
            <w:pPr>
              <w:tabs>
                <w:tab w:val="left" w:pos="360"/>
              </w:tabs>
              <w:jc w:val="center"/>
              <w:rPr>
                <w:b/>
                <w:bCs/>
              </w:rPr>
            </w:pPr>
            <w:r>
              <w:rPr>
                <w:b/>
                <w:bCs/>
              </w:rPr>
              <w:t>13.9</w:t>
            </w:r>
          </w:p>
        </w:tc>
        <w:tc>
          <w:tcPr>
            <w:tcW w:w="1420" w:type="dxa"/>
            <w:tcBorders>
              <w:top w:val="nil"/>
              <w:left w:val="nil"/>
              <w:bottom w:val="nil"/>
              <w:right w:val="nil"/>
            </w:tcBorders>
            <w:vAlign w:val="center"/>
          </w:tcPr>
          <w:p w14:paraId="1D5EF51B" w14:textId="77777777" w:rsidR="002269BC" w:rsidRDefault="00000000">
            <w:pPr>
              <w:tabs>
                <w:tab w:val="left" w:pos="360"/>
              </w:tabs>
              <w:jc w:val="center"/>
              <w:rPr>
                <w:b/>
                <w:bCs/>
              </w:rPr>
            </w:pPr>
            <w:r>
              <w:rPr>
                <w:b/>
                <w:bCs/>
              </w:rPr>
              <w:t>18.9</w:t>
            </w:r>
          </w:p>
        </w:tc>
      </w:tr>
      <w:tr w:rsidR="002269BC" w14:paraId="264CABA0" w14:textId="77777777">
        <w:trPr>
          <w:trHeight w:val="342"/>
        </w:trPr>
        <w:tc>
          <w:tcPr>
            <w:tcW w:w="2070" w:type="dxa"/>
            <w:tcBorders>
              <w:top w:val="nil"/>
              <w:left w:val="nil"/>
              <w:bottom w:val="single" w:sz="8" w:space="0" w:color="000000"/>
              <w:right w:val="nil"/>
            </w:tcBorders>
            <w:vAlign w:val="center"/>
          </w:tcPr>
          <w:p w14:paraId="61C88442" w14:textId="77777777" w:rsidR="002269BC" w:rsidRDefault="00000000">
            <w:pPr>
              <w:tabs>
                <w:tab w:val="left" w:pos="360"/>
              </w:tabs>
              <w:rPr>
                <w:b/>
                <w:bCs/>
              </w:rPr>
            </w:pPr>
            <w:proofErr w:type="spellStart"/>
            <w:r>
              <w:rPr>
                <w:b/>
                <w:bCs/>
              </w:rPr>
              <w:t>T</w:t>
            </w:r>
            <w:r>
              <w:rPr>
                <w:b/>
                <w:bCs/>
                <w:vertAlign w:val="subscript"/>
              </w:rPr>
              <w:t>soil</w:t>
            </w:r>
            <w:proofErr w:type="spellEnd"/>
            <w:r>
              <w:rPr>
                <w:b/>
                <w:bCs/>
              </w:rPr>
              <w:t>,</w:t>
            </w:r>
            <w:r>
              <w:rPr>
                <w:b/>
                <w:bCs/>
                <w:vertAlign w:val="superscript"/>
              </w:rPr>
              <w:t xml:space="preserve"> e</w:t>
            </w:r>
            <w:r>
              <w:rPr>
                <w:b/>
                <w:bCs/>
              </w:rPr>
              <w:t xml:space="preserve"> C</w:t>
            </w:r>
          </w:p>
        </w:tc>
        <w:tc>
          <w:tcPr>
            <w:tcW w:w="1419" w:type="dxa"/>
            <w:tcBorders>
              <w:top w:val="nil"/>
              <w:left w:val="nil"/>
              <w:bottom w:val="single" w:sz="8" w:space="0" w:color="000000"/>
              <w:right w:val="nil"/>
            </w:tcBorders>
            <w:vAlign w:val="center"/>
          </w:tcPr>
          <w:p w14:paraId="6486CCF0" w14:textId="77777777" w:rsidR="002269BC" w:rsidRDefault="00000000">
            <w:pPr>
              <w:tabs>
                <w:tab w:val="left" w:pos="360"/>
              </w:tabs>
              <w:jc w:val="center"/>
              <w:rPr>
                <w:b/>
                <w:bCs/>
              </w:rPr>
            </w:pPr>
            <w:r>
              <w:rPr>
                <w:b/>
                <w:bCs/>
              </w:rPr>
              <w:t>12.8</w:t>
            </w:r>
          </w:p>
        </w:tc>
        <w:tc>
          <w:tcPr>
            <w:tcW w:w="1420" w:type="dxa"/>
            <w:tcBorders>
              <w:top w:val="nil"/>
              <w:left w:val="nil"/>
              <w:bottom w:val="single" w:sz="8" w:space="0" w:color="000000"/>
              <w:right w:val="nil"/>
            </w:tcBorders>
            <w:vAlign w:val="center"/>
          </w:tcPr>
          <w:p w14:paraId="227101C9" w14:textId="77777777" w:rsidR="002269BC" w:rsidRDefault="00000000">
            <w:pPr>
              <w:tabs>
                <w:tab w:val="left" w:pos="360"/>
              </w:tabs>
              <w:jc w:val="center"/>
              <w:rPr>
                <w:b/>
                <w:bCs/>
              </w:rPr>
            </w:pPr>
            <w:r>
              <w:rPr>
                <w:b/>
                <w:bCs/>
              </w:rPr>
              <w:t>13.3</w:t>
            </w:r>
          </w:p>
        </w:tc>
        <w:tc>
          <w:tcPr>
            <w:tcW w:w="1422" w:type="dxa"/>
            <w:tcBorders>
              <w:top w:val="nil"/>
              <w:left w:val="nil"/>
              <w:bottom w:val="single" w:sz="8" w:space="0" w:color="000000"/>
              <w:right w:val="nil"/>
            </w:tcBorders>
            <w:vAlign w:val="center"/>
          </w:tcPr>
          <w:p w14:paraId="645E3364" w14:textId="77777777" w:rsidR="002269BC" w:rsidRDefault="00000000">
            <w:pPr>
              <w:tabs>
                <w:tab w:val="left" w:pos="360"/>
              </w:tabs>
              <w:jc w:val="center"/>
              <w:rPr>
                <w:b/>
                <w:bCs/>
              </w:rPr>
            </w:pPr>
            <w:r>
              <w:rPr>
                <w:b/>
                <w:bCs/>
              </w:rPr>
              <w:t>10.6</w:t>
            </w:r>
          </w:p>
        </w:tc>
        <w:tc>
          <w:tcPr>
            <w:tcW w:w="1420" w:type="dxa"/>
            <w:tcBorders>
              <w:top w:val="nil"/>
              <w:left w:val="nil"/>
              <w:bottom w:val="single" w:sz="8" w:space="0" w:color="000000"/>
              <w:right w:val="nil"/>
            </w:tcBorders>
            <w:vAlign w:val="center"/>
          </w:tcPr>
          <w:p w14:paraId="0CE66616" w14:textId="77777777" w:rsidR="002269BC" w:rsidRDefault="00000000">
            <w:pPr>
              <w:tabs>
                <w:tab w:val="left" w:pos="360"/>
              </w:tabs>
              <w:jc w:val="center"/>
              <w:rPr>
                <w:b/>
                <w:bCs/>
              </w:rPr>
            </w:pPr>
            <w:r>
              <w:rPr>
                <w:b/>
                <w:bCs/>
              </w:rPr>
              <w:t>15.6</w:t>
            </w:r>
          </w:p>
        </w:tc>
        <w:tc>
          <w:tcPr>
            <w:tcW w:w="1420" w:type="dxa"/>
            <w:tcBorders>
              <w:top w:val="nil"/>
              <w:left w:val="nil"/>
              <w:bottom w:val="single" w:sz="8" w:space="0" w:color="000000"/>
              <w:right w:val="nil"/>
            </w:tcBorders>
            <w:vAlign w:val="center"/>
          </w:tcPr>
          <w:p w14:paraId="7DE71CE6" w14:textId="77777777" w:rsidR="002269BC" w:rsidRDefault="00000000">
            <w:pPr>
              <w:tabs>
                <w:tab w:val="left" w:pos="360"/>
              </w:tabs>
              <w:jc w:val="center"/>
              <w:rPr>
                <w:b/>
                <w:bCs/>
              </w:rPr>
            </w:pPr>
            <w:r>
              <w:rPr>
                <w:b/>
                <w:bCs/>
              </w:rPr>
              <w:t>21.1</w:t>
            </w:r>
          </w:p>
        </w:tc>
      </w:tr>
      <w:tr w:rsidR="002269BC" w14:paraId="55A9767C" w14:textId="77777777">
        <w:trPr>
          <w:trHeight w:val="1359"/>
        </w:trPr>
        <w:tc>
          <w:tcPr>
            <w:tcW w:w="9171" w:type="dxa"/>
            <w:gridSpan w:val="6"/>
            <w:tcBorders>
              <w:top w:val="single" w:sz="8" w:space="0" w:color="000000"/>
              <w:left w:val="nil"/>
              <w:bottom w:val="nil"/>
              <w:right w:val="nil"/>
            </w:tcBorders>
            <w:vAlign w:val="center"/>
          </w:tcPr>
          <w:p w14:paraId="6660ED91" w14:textId="77777777" w:rsidR="002269BC" w:rsidRDefault="00000000">
            <w:pPr>
              <w:tabs>
                <w:tab w:val="left" w:pos="360"/>
              </w:tabs>
              <w:rPr>
                <w:b/>
                <w:bCs/>
              </w:rPr>
            </w:pPr>
            <w:r>
              <w:rPr>
                <w:b/>
                <w:bCs/>
                <w:vertAlign w:val="superscript"/>
              </w:rPr>
              <w:t>a</w:t>
            </w:r>
            <w:r>
              <w:rPr>
                <w:b/>
                <w:bCs/>
              </w:rPr>
              <w:t xml:space="preserve"> </w:t>
            </w:r>
            <w:r>
              <w:rPr>
                <w:b/>
                <w:bCs/>
                <w:color w:val="1F497D" w:themeColor="text2"/>
                <w:lang w:val="en-US"/>
              </w:rPr>
              <w:t>Place the footnotes in the last row of the table. Footnotes in the table use letters, not symbols or numbers.)</w:t>
            </w:r>
          </w:p>
          <w:p w14:paraId="2F86C8B7" w14:textId="77777777" w:rsidR="002269BC" w:rsidRDefault="00000000">
            <w:pPr>
              <w:tabs>
                <w:tab w:val="left" w:pos="360"/>
              </w:tabs>
              <w:rPr>
                <w:b/>
                <w:bCs/>
              </w:rPr>
            </w:pPr>
            <w:r>
              <w:rPr>
                <w:b/>
                <w:bCs/>
                <w:vertAlign w:val="superscript"/>
              </w:rPr>
              <w:t xml:space="preserve">b </w:t>
            </w:r>
            <w:proofErr w:type="spellStart"/>
            <w:r>
              <w:rPr>
                <w:b/>
                <w:bCs/>
              </w:rPr>
              <w:t>T</w:t>
            </w:r>
            <w:r>
              <w:rPr>
                <w:b/>
                <w:bCs/>
                <w:vertAlign w:val="subscript"/>
              </w:rPr>
              <w:t>max</w:t>
            </w:r>
            <w:proofErr w:type="spellEnd"/>
            <w:r>
              <w:rPr>
                <w:b/>
                <w:bCs/>
              </w:rPr>
              <w:t xml:space="preserve"> is the mean daily maximum air temperature for the specified </w:t>
            </w:r>
            <w:proofErr w:type="gramStart"/>
            <w:r>
              <w:rPr>
                <w:b/>
                <w:bCs/>
              </w:rPr>
              <w:t>time period</w:t>
            </w:r>
            <w:proofErr w:type="gramEnd"/>
            <w:r>
              <w:rPr>
                <w:b/>
                <w:bCs/>
              </w:rPr>
              <w:t>.</w:t>
            </w:r>
          </w:p>
          <w:p w14:paraId="60CEE3AE" w14:textId="77777777" w:rsidR="002269BC" w:rsidRDefault="00000000">
            <w:pPr>
              <w:tabs>
                <w:tab w:val="left" w:pos="360"/>
              </w:tabs>
              <w:rPr>
                <w:b/>
                <w:bCs/>
              </w:rPr>
            </w:pPr>
            <w:r>
              <w:rPr>
                <w:b/>
                <w:bCs/>
                <w:vertAlign w:val="superscript"/>
              </w:rPr>
              <w:t>c</w:t>
            </w:r>
            <w:r>
              <w:rPr>
                <w:b/>
                <w:bCs/>
              </w:rPr>
              <w:t xml:space="preserve"> </w:t>
            </w:r>
            <w:proofErr w:type="spellStart"/>
            <w:r>
              <w:rPr>
                <w:b/>
                <w:bCs/>
              </w:rPr>
              <w:t>T</w:t>
            </w:r>
            <w:r>
              <w:rPr>
                <w:b/>
                <w:bCs/>
                <w:vertAlign w:val="subscript"/>
              </w:rPr>
              <w:t>min</w:t>
            </w:r>
            <w:proofErr w:type="spellEnd"/>
            <w:r>
              <w:rPr>
                <w:b/>
                <w:bCs/>
              </w:rPr>
              <w:t xml:space="preserve"> is the mean daily minimum air temperature for the specified </w:t>
            </w:r>
            <w:proofErr w:type="gramStart"/>
            <w:r>
              <w:rPr>
                <w:b/>
                <w:bCs/>
              </w:rPr>
              <w:t>time period</w:t>
            </w:r>
            <w:proofErr w:type="gramEnd"/>
            <w:r>
              <w:rPr>
                <w:b/>
                <w:bCs/>
              </w:rPr>
              <w:t>.</w:t>
            </w:r>
          </w:p>
          <w:p w14:paraId="7C0163D2" w14:textId="77777777" w:rsidR="002269BC" w:rsidRDefault="00000000">
            <w:pPr>
              <w:tabs>
                <w:tab w:val="left" w:pos="360"/>
              </w:tabs>
              <w:rPr>
                <w:b/>
                <w:bCs/>
              </w:rPr>
            </w:pPr>
            <w:r>
              <w:rPr>
                <w:b/>
                <w:bCs/>
                <w:vertAlign w:val="superscript"/>
              </w:rPr>
              <w:t>d</w:t>
            </w:r>
            <w:r>
              <w:rPr>
                <w:b/>
                <w:bCs/>
              </w:rPr>
              <w:t xml:space="preserve"> </w:t>
            </w:r>
            <w:proofErr w:type="spellStart"/>
            <w:r>
              <w:rPr>
                <w:b/>
                <w:bCs/>
              </w:rPr>
              <w:t>T</w:t>
            </w:r>
            <w:r>
              <w:rPr>
                <w:b/>
                <w:bCs/>
                <w:vertAlign w:val="subscript"/>
              </w:rPr>
              <w:t>avg</w:t>
            </w:r>
            <w:proofErr w:type="spellEnd"/>
            <w:r>
              <w:rPr>
                <w:b/>
                <w:bCs/>
              </w:rPr>
              <w:t xml:space="preserve"> is the mean daily average of </w:t>
            </w:r>
            <w:proofErr w:type="spellStart"/>
            <w:r>
              <w:rPr>
                <w:b/>
                <w:bCs/>
              </w:rPr>
              <w:t>Tmax</w:t>
            </w:r>
            <w:proofErr w:type="spellEnd"/>
            <w:r>
              <w:rPr>
                <w:b/>
                <w:bCs/>
              </w:rPr>
              <w:t xml:space="preserve"> and </w:t>
            </w:r>
            <w:proofErr w:type="spellStart"/>
            <w:r>
              <w:rPr>
                <w:b/>
                <w:bCs/>
              </w:rPr>
              <w:t>Tmin</w:t>
            </w:r>
            <w:proofErr w:type="spellEnd"/>
            <w:r>
              <w:rPr>
                <w:b/>
                <w:bCs/>
              </w:rPr>
              <w:t xml:space="preserve"> for the specified </w:t>
            </w:r>
            <w:proofErr w:type="gramStart"/>
            <w:r>
              <w:rPr>
                <w:b/>
                <w:bCs/>
              </w:rPr>
              <w:t>time period</w:t>
            </w:r>
            <w:proofErr w:type="gramEnd"/>
            <w:r>
              <w:rPr>
                <w:b/>
                <w:bCs/>
              </w:rPr>
              <w:t>.</w:t>
            </w:r>
          </w:p>
          <w:p w14:paraId="5C5F78C8" w14:textId="77777777" w:rsidR="002269BC" w:rsidRDefault="00000000">
            <w:pPr>
              <w:tabs>
                <w:tab w:val="left" w:pos="360"/>
              </w:tabs>
              <w:rPr>
                <w:b/>
                <w:bCs/>
              </w:rPr>
            </w:pPr>
            <w:r>
              <w:rPr>
                <w:b/>
                <w:bCs/>
                <w:vertAlign w:val="superscript"/>
              </w:rPr>
              <w:t>e</w:t>
            </w:r>
            <w:r>
              <w:rPr>
                <w:b/>
                <w:bCs/>
              </w:rPr>
              <w:t xml:space="preserve"> </w:t>
            </w:r>
            <w:proofErr w:type="spellStart"/>
            <w:r>
              <w:rPr>
                <w:b/>
                <w:bCs/>
              </w:rPr>
              <w:t>T</w:t>
            </w:r>
            <w:r>
              <w:rPr>
                <w:b/>
                <w:bCs/>
                <w:vertAlign w:val="subscript"/>
              </w:rPr>
              <w:t>soil</w:t>
            </w:r>
            <w:proofErr w:type="spellEnd"/>
            <w:r>
              <w:rPr>
                <w:b/>
                <w:bCs/>
              </w:rPr>
              <w:t xml:space="preserve"> is the mean daily average soil temperature measured at a depth of 10 cm.</w:t>
            </w:r>
          </w:p>
        </w:tc>
      </w:tr>
    </w:tbl>
    <w:p w14:paraId="6133471D" w14:textId="77777777" w:rsidR="002269BC" w:rsidRDefault="002269BC">
      <w:pPr>
        <w:tabs>
          <w:tab w:val="left" w:pos="360"/>
        </w:tabs>
        <w:spacing w:line="480" w:lineRule="auto"/>
        <w:ind w:firstLine="360"/>
      </w:pPr>
    </w:p>
    <w:p w14:paraId="073C1C19" w14:textId="7065C029" w:rsidR="002269BC" w:rsidRDefault="00000000">
      <w:pPr>
        <w:tabs>
          <w:tab w:val="left" w:pos="360"/>
        </w:tabs>
        <w:spacing w:line="480" w:lineRule="auto"/>
        <w:ind w:firstLine="360"/>
      </w:pPr>
      <w:commentRangeStart w:id="3"/>
      <w:commentRangeEnd w:id="3"/>
      <w:r>
        <w:commentReference w:id="3"/>
      </w:r>
      <w:r>
        <w:t xml:space="preserve">Table 2 is an example of a table that has multiple columns that have the same units and how those units should be displayed within the table. </w:t>
      </w:r>
    </w:p>
    <w:tbl>
      <w:tblPr>
        <w:tblStyle w:val="TableGrid"/>
        <w:tblW w:w="8854" w:type="dxa"/>
        <w:jc w:val="center"/>
        <w:tblLayout w:type="fixed"/>
        <w:tblLook w:val="01E0" w:firstRow="1" w:lastRow="1" w:firstColumn="1" w:lastColumn="1" w:noHBand="0" w:noVBand="0"/>
      </w:tblPr>
      <w:tblGrid>
        <w:gridCol w:w="2250"/>
        <w:gridCol w:w="585"/>
        <w:gridCol w:w="512"/>
        <w:gridCol w:w="270"/>
        <w:gridCol w:w="631"/>
        <w:gridCol w:w="629"/>
        <w:gridCol w:w="270"/>
        <w:gridCol w:w="810"/>
        <w:gridCol w:w="720"/>
        <w:gridCol w:w="270"/>
        <w:gridCol w:w="990"/>
        <w:gridCol w:w="917"/>
      </w:tblGrid>
      <w:tr w:rsidR="002269BC" w14:paraId="5563F46B" w14:textId="77777777">
        <w:trPr>
          <w:trHeight w:val="216"/>
          <w:tblHeader/>
          <w:jc w:val="center"/>
        </w:trPr>
        <w:tc>
          <w:tcPr>
            <w:tcW w:w="8853" w:type="dxa"/>
            <w:gridSpan w:val="12"/>
            <w:tcBorders>
              <w:top w:val="nil"/>
              <w:left w:val="nil"/>
              <w:right w:val="nil"/>
            </w:tcBorders>
            <w:vAlign w:val="center"/>
          </w:tcPr>
          <w:p w14:paraId="280EA886" w14:textId="77777777" w:rsidR="002269BC" w:rsidRDefault="00000000">
            <w:pPr>
              <w:spacing w:before="120" w:after="120"/>
              <w:rPr>
                <w:b/>
                <w:bCs/>
                <w:sz w:val="22"/>
                <w:szCs w:val="22"/>
              </w:rPr>
            </w:pPr>
            <w:r>
              <w:rPr>
                <w:b/>
                <w:bCs/>
                <w:lang w:val="en-US"/>
              </w:rPr>
              <w:t xml:space="preserve">Table 2. Peanut stand and yield as influenced by row pattern. </w:t>
            </w:r>
          </w:p>
        </w:tc>
      </w:tr>
      <w:tr w:rsidR="002269BC" w14:paraId="2A6DF2A5" w14:textId="77777777">
        <w:trPr>
          <w:trHeight w:val="216"/>
          <w:tblHeader/>
          <w:jc w:val="center"/>
        </w:trPr>
        <w:tc>
          <w:tcPr>
            <w:tcW w:w="2249" w:type="dxa"/>
            <w:tcBorders>
              <w:left w:val="nil"/>
              <w:bottom w:val="nil"/>
              <w:right w:val="nil"/>
            </w:tcBorders>
            <w:vAlign w:val="center"/>
          </w:tcPr>
          <w:p w14:paraId="76A4A19B" w14:textId="77777777" w:rsidR="002269BC" w:rsidRDefault="002269BC">
            <w:pPr>
              <w:spacing w:before="120" w:after="120"/>
              <w:rPr>
                <w:b/>
                <w:bCs/>
                <w:sz w:val="22"/>
                <w:szCs w:val="22"/>
              </w:rPr>
            </w:pPr>
          </w:p>
        </w:tc>
        <w:tc>
          <w:tcPr>
            <w:tcW w:w="2627" w:type="dxa"/>
            <w:gridSpan w:val="5"/>
            <w:tcBorders>
              <w:left w:val="nil"/>
              <w:right w:val="nil"/>
            </w:tcBorders>
            <w:vAlign w:val="center"/>
          </w:tcPr>
          <w:p w14:paraId="24D8B75D" w14:textId="77777777" w:rsidR="002269BC" w:rsidRDefault="00000000">
            <w:pPr>
              <w:spacing w:before="120" w:after="120"/>
              <w:jc w:val="center"/>
              <w:rPr>
                <w:b/>
                <w:bCs/>
                <w:sz w:val="22"/>
                <w:szCs w:val="22"/>
              </w:rPr>
            </w:pPr>
            <w:r>
              <w:rPr>
                <w:b/>
                <w:bCs/>
                <w:sz w:val="22"/>
                <w:szCs w:val="22"/>
              </w:rPr>
              <w:t>Stand</w:t>
            </w:r>
          </w:p>
        </w:tc>
        <w:tc>
          <w:tcPr>
            <w:tcW w:w="270" w:type="dxa"/>
            <w:tcBorders>
              <w:left w:val="nil"/>
              <w:right w:val="nil"/>
            </w:tcBorders>
            <w:vAlign w:val="center"/>
          </w:tcPr>
          <w:p w14:paraId="28FF2E99" w14:textId="77777777" w:rsidR="002269BC" w:rsidRDefault="002269BC">
            <w:pPr>
              <w:spacing w:before="120" w:after="120"/>
              <w:jc w:val="center"/>
              <w:rPr>
                <w:b/>
                <w:bCs/>
                <w:sz w:val="22"/>
                <w:szCs w:val="22"/>
              </w:rPr>
            </w:pPr>
          </w:p>
        </w:tc>
        <w:tc>
          <w:tcPr>
            <w:tcW w:w="3707" w:type="dxa"/>
            <w:gridSpan w:val="5"/>
            <w:tcBorders>
              <w:left w:val="nil"/>
              <w:right w:val="nil"/>
            </w:tcBorders>
            <w:vAlign w:val="center"/>
          </w:tcPr>
          <w:p w14:paraId="60AB65D1" w14:textId="77777777" w:rsidR="002269BC" w:rsidRDefault="00000000">
            <w:pPr>
              <w:spacing w:before="120" w:after="120"/>
              <w:jc w:val="center"/>
              <w:rPr>
                <w:b/>
                <w:bCs/>
                <w:sz w:val="22"/>
                <w:szCs w:val="22"/>
              </w:rPr>
            </w:pPr>
            <w:r>
              <w:rPr>
                <w:b/>
                <w:bCs/>
                <w:sz w:val="22"/>
                <w:szCs w:val="22"/>
              </w:rPr>
              <w:t>Yield</w:t>
            </w:r>
          </w:p>
        </w:tc>
      </w:tr>
      <w:tr w:rsidR="002269BC" w14:paraId="3AF8BB33" w14:textId="77777777">
        <w:trPr>
          <w:trHeight w:val="413"/>
          <w:tblHeader/>
          <w:jc w:val="center"/>
        </w:trPr>
        <w:tc>
          <w:tcPr>
            <w:tcW w:w="2249" w:type="dxa"/>
            <w:tcBorders>
              <w:top w:val="nil"/>
              <w:left w:val="nil"/>
              <w:right w:val="nil"/>
            </w:tcBorders>
            <w:vAlign w:val="center"/>
          </w:tcPr>
          <w:p w14:paraId="5702771C" w14:textId="77777777" w:rsidR="002269BC" w:rsidRDefault="00000000">
            <w:pPr>
              <w:spacing w:before="120" w:after="120"/>
              <w:rPr>
                <w:b/>
                <w:bCs/>
                <w:sz w:val="22"/>
                <w:szCs w:val="22"/>
              </w:rPr>
            </w:pPr>
            <w:r>
              <w:rPr>
                <w:b/>
                <w:bCs/>
                <w:sz w:val="22"/>
                <w:szCs w:val="22"/>
              </w:rPr>
              <w:t>Row pattern on 92 cm</w:t>
            </w:r>
          </w:p>
        </w:tc>
        <w:tc>
          <w:tcPr>
            <w:tcW w:w="1097" w:type="dxa"/>
            <w:gridSpan w:val="2"/>
            <w:tcBorders>
              <w:left w:val="nil"/>
              <w:right w:val="nil"/>
            </w:tcBorders>
            <w:vAlign w:val="center"/>
          </w:tcPr>
          <w:p w14:paraId="14A05ED7" w14:textId="77777777" w:rsidR="002269BC" w:rsidRDefault="00000000">
            <w:pPr>
              <w:spacing w:before="120" w:after="120"/>
              <w:jc w:val="center"/>
              <w:rPr>
                <w:b/>
                <w:bCs/>
                <w:sz w:val="22"/>
                <w:szCs w:val="22"/>
              </w:rPr>
            </w:pPr>
            <w:r>
              <w:rPr>
                <w:b/>
                <w:bCs/>
                <w:sz w:val="22"/>
                <w:szCs w:val="22"/>
              </w:rPr>
              <w:t xml:space="preserve">Ty </w:t>
            </w:r>
            <w:proofErr w:type="spellStart"/>
            <w:r>
              <w:rPr>
                <w:b/>
                <w:bCs/>
                <w:sz w:val="22"/>
                <w:szCs w:val="22"/>
              </w:rPr>
              <w:t>Ty</w:t>
            </w:r>
            <w:proofErr w:type="spellEnd"/>
          </w:p>
        </w:tc>
        <w:tc>
          <w:tcPr>
            <w:tcW w:w="270" w:type="dxa"/>
            <w:tcBorders>
              <w:left w:val="nil"/>
              <w:right w:val="nil"/>
            </w:tcBorders>
            <w:vAlign w:val="center"/>
          </w:tcPr>
          <w:p w14:paraId="676326A2" w14:textId="77777777" w:rsidR="002269BC" w:rsidRDefault="002269BC">
            <w:pPr>
              <w:spacing w:before="120" w:after="120"/>
              <w:jc w:val="center"/>
              <w:rPr>
                <w:b/>
                <w:bCs/>
                <w:sz w:val="22"/>
                <w:szCs w:val="22"/>
              </w:rPr>
            </w:pPr>
          </w:p>
        </w:tc>
        <w:tc>
          <w:tcPr>
            <w:tcW w:w="1260" w:type="dxa"/>
            <w:gridSpan w:val="2"/>
            <w:tcBorders>
              <w:left w:val="nil"/>
              <w:right w:val="nil"/>
            </w:tcBorders>
            <w:vAlign w:val="center"/>
          </w:tcPr>
          <w:p w14:paraId="61CE0E75" w14:textId="77777777" w:rsidR="002269BC" w:rsidRDefault="00000000">
            <w:pPr>
              <w:spacing w:before="120" w:after="120"/>
              <w:jc w:val="center"/>
              <w:rPr>
                <w:b/>
                <w:bCs/>
                <w:sz w:val="22"/>
                <w:szCs w:val="22"/>
              </w:rPr>
            </w:pPr>
            <w:r>
              <w:rPr>
                <w:b/>
                <w:bCs/>
                <w:sz w:val="22"/>
                <w:szCs w:val="22"/>
              </w:rPr>
              <w:t>Plains</w:t>
            </w:r>
          </w:p>
        </w:tc>
        <w:tc>
          <w:tcPr>
            <w:tcW w:w="270" w:type="dxa"/>
            <w:tcBorders>
              <w:left w:val="nil"/>
              <w:right w:val="nil"/>
            </w:tcBorders>
            <w:vAlign w:val="center"/>
          </w:tcPr>
          <w:p w14:paraId="390D9724" w14:textId="77777777" w:rsidR="002269BC" w:rsidRDefault="002269BC">
            <w:pPr>
              <w:spacing w:before="120" w:after="120"/>
              <w:jc w:val="center"/>
              <w:rPr>
                <w:b/>
                <w:bCs/>
                <w:sz w:val="22"/>
                <w:szCs w:val="22"/>
              </w:rPr>
            </w:pPr>
          </w:p>
        </w:tc>
        <w:tc>
          <w:tcPr>
            <w:tcW w:w="1530" w:type="dxa"/>
            <w:gridSpan w:val="2"/>
            <w:tcBorders>
              <w:left w:val="nil"/>
              <w:right w:val="nil"/>
            </w:tcBorders>
            <w:vAlign w:val="center"/>
          </w:tcPr>
          <w:p w14:paraId="596C047D" w14:textId="77777777" w:rsidR="002269BC" w:rsidRDefault="00000000">
            <w:pPr>
              <w:spacing w:before="120" w:after="120"/>
              <w:jc w:val="center"/>
              <w:rPr>
                <w:b/>
                <w:bCs/>
                <w:sz w:val="22"/>
                <w:szCs w:val="22"/>
              </w:rPr>
            </w:pPr>
            <w:r>
              <w:rPr>
                <w:b/>
                <w:bCs/>
                <w:sz w:val="22"/>
                <w:szCs w:val="22"/>
              </w:rPr>
              <w:t xml:space="preserve">Ty </w:t>
            </w:r>
            <w:proofErr w:type="spellStart"/>
            <w:r>
              <w:rPr>
                <w:b/>
                <w:bCs/>
                <w:sz w:val="22"/>
                <w:szCs w:val="22"/>
              </w:rPr>
              <w:t>Ty</w:t>
            </w:r>
            <w:proofErr w:type="spellEnd"/>
          </w:p>
        </w:tc>
        <w:tc>
          <w:tcPr>
            <w:tcW w:w="270" w:type="dxa"/>
            <w:tcBorders>
              <w:left w:val="nil"/>
              <w:right w:val="nil"/>
            </w:tcBorders>
            <w:vAlign w:val="center"/>
          </w:tcPr>
          <w:p w14:paraId="1FF50308" w14:textId="77777777" w:rsidR="002269BC" w:rsidRDefault="002269BC">
            <w:pPr>
              <w:spacing w:before="120" w:after="120"/>
              <w:jc w:val="center"/>
              <w:rPr>
                <w:b/>
                <w:bCs/>
                <w:sz w:val="22"/>
                <w:szCs w:val="22"/>
              </w:rPr>
            </w:pPr>
          </w:p>
        </w:tc>
        <w:tc>
          <w:tcPr>
            <w:tcW w:w="1907" w:type="dxa"/>
            <w:gridSpan w:val="2"/>
            <w:tcBorders>
              <w:left w:val="nil"/>
              <w:right w:val="nil"/>
            </w:tcBorders>
            <w:vAlign w:val="center"/>
          </w:tcPr>
          <w:p w14:paraId="158218A9" w14:textId="77777777" w:rsidR="002269BC" w:rsidRDefault="00000000">
            <w:pPr>
              <w:spacing w:before="120" w:after="120"/>
              <w:jc w:val="center"/>
              <w:rPr>
                <w:b/>
                <w:bCs/>
                <w:sz w:val="22"/>
                <w:szCs w:val="22"/>
              </w:rPr>
            </w:pPr>
            <w:r>
              <w:rPr>
                <w:b/>
                <w:bCs/>
                <w:sz w:val="22"/>
                <w:szCs w:val="22"/>
              </w:rPr>
              <w:t>Plains</w:t>
            </w:r>
          </w:p>
        </w:tc>
      </w:tr>
      <w:tr w:rsidR="002269BC" w14:paraId="20D27EFC" w14:textId="77777777">
        <w:trPr>
          <w:trHeight w:val="413"/>
          <w:tblHeader/>
          <w:jc w:val="center"/>
        </w:trPr>
        <w:tc>
          <w:tcPr>
            <w:tcW w:w="2249" w:type="dxa"/>
            <w:tcBorders>
              <w:left w:val="nil"/>
              <w:bottom w:val="nil"/>
              <w:right w:val="nil"/>
            </w:tcBorders>
            <w:vAlign w:val="center"/>
          </w:tcPr>
          <w:p w14:paraId="73326905" w14:textId="77777777" w:rsidR="002269BC" w:rsidRDefault="002269BC">
            <w:pPr>
              <w:spacing w:before="120" w:after="120"/>
              <w:rPr>
                <w:b/>
                <w:bCs/>
                <w:sz w:val="22"/>
                <w:szCs w:val="22"/>
              </w:rPr>
            </w:pPr>
          </w:p>
        </w:tc>
        <w:tc>
          <w:tcPr>
            <w:tcW w:w="2627" w:type="dxa"/>
            <w:gridSpan w:val="5"/>
            <w:tcBorders>
              <w:left w:val="nil"/>
              <w:bottom w:val="nil"/>
              <w:right w:val="nil"/>
            </w:tcBorders>
            <w:vAlign w:val="center"/>
          </w:tcPr>
          <w:p w14:paraId="6FF3C852" w14:textId="77777777" w:rsidR="002269BC" w:rsidRDefault="00000000">
            <w:pPr>
              <w:spacing w:before="120" w:after="120"/>
              <w:jc w:val="center"/>
              <w:rPr>
                <w:b/>
                <w:bCs/>
                <w:sz w:val="22"/>
                <w:szCs w:val="22"/>
                <w:vertAlign w:val="superscript"/>
              </w:rPr>
            </w:pPr>
            <w:r>
              <w:rPr>
                <w:b/>
                <w:bCs/>
                <w:sz w:val="22"/>
                <w:szCs w:val="22"/>
                <w:vertAlign w:val="superscript"/>
              </w:rPr>
              <w:t xml:space="preserve">____________ </w:t>
            </w:r>
            <w:r>
              <w:rPr>
                <w:b/>
                <w:bCs/>
                <w:sz w:val="22"/>
                <w:szCs w:val="22"/>
              </w:rPr>
              <w:t xml:space="preserve">#/m </w:t>
            </w:r>
            <w:r>
              <w:rPr>
                <w:b/>
                <w:bCs/>
                <w:sz w:val="22"/>
                <w:szCs w:val="22"/>
                <w:vertAlign w:val="superscript"/>
              </w:rPr>
              <w:t>____________</w:t>
            </w:r>
          </w:p>
        </w:tc>
        <w:tc>
          <w:tcPr>
            <w:tcW w:w="270" w:type="dxa"/>
            <w:tcBorders>
              <w:left w:val="nil"/>
              <w:bottom w:val="nil"/>
              <w:right w:val="nil"/>
            </w:tcBorders>
            <w:vAlign w:val="center"/>
          </w:tcPr>
          <w:p w14:paraId="7658D404" w14:textId="77777777" w:rsidR="002269BC" w:rsidRDefault="002269BC">
            <w:pPr>
              <w:spacing w:before="120" w:after="120"/>
              <w:jc w:val="center"/>
              <w:rPr>
                <w:b/>
                <w:bCs/>
                <w:sz w:val="22"/>
                <w:szCs w:val="22"/>
              </w:rPr>
            </w:pPr>
          </w:p>
        </w:tc>
        <w:tc>
          <w:tcPr>
            <w:tcW w:w="3707" w:type="dxa"/>
            <w:gridSpan w:val="5"/>
            <w:tcBorders>
              <w:left w:val="nil"/>
              <w:bottom w:val="nil"/>
              <w:right w:val="nil"/>
            </w:tcBorders>
            <w:vAlign w:val="center"/>
          </w:tcPr>
          <w:p w14:paraId="48CAA2C0" w14:textId="77777777" w:rsidR="002269BC" w:rsidRDefault="00000000">
            <w:pPr>
              <w:spacing w:before="120" w:after="120"/>
              <w:jc w:val="center"/>
              <w:rPr>
                <w:b/>
                <w:bCs/>
                <w:sz w:val="22"/>
                <w:szCs w:val="22"/>
                <w:vertAlign w:val="superscript"/>
              </w:rPr>
            </w:pPr>
            <w:r>
              <w:rPr>
                <w:b/>
                <w:bCs/>
                <w:sz w:val="22"/>
                <w:szCs w:val="22"/>
                <w:vertAlign w:val="superscript"/>
              </w:rPr>
              <w:t xml:space="preserve">__________________ </w:t>
            </w:r>
            <w:r>
              <w:rPr>
                <w:b/>
                <w:bCs/>
                <w:sz w:val="22"/>
                <w:szCs w:val="22"/>
              </w:rPr>
              <w:t xml:space="preserve">kg/ha </w:t>
            </w:r>
            <w:r>
              <w:rPr>
                <w:b/>
                <w:bCs/>
                <w:sz w:val="22"/>
                <w:szCs w:val="22"/>
                <w:vertAlign w:val="superscript"/>
              </w:rPr>
              <w:t>__________________</w:t>
            </w:r>
          </w:p>
        </w:tc>
      </w:tr>
      <w:tr w:rsidR="002269BC" w14:paraId="010E5C0A" w14:textId="77777777">
        <w:trPr>
          <w:trHeight w:val="216"/>
          <w:jc w:val="center"/>
        </w:trPr>
        <w:tc>
          <w:tcPr>
            <w:tcW w:w="2249" w:type="dxa"/>
            <w:tcBorders>
              <w:top w:val="nil"/>
              <w:left w:val="nil"/>
              <w:bottom w:val="nil"/>
              <w:right w:val="nil"/>
            </w:tcBorders>
            <w:vAlign w:val="center"/>
          </w:tcPr>
          <w:p w14:paraId="465E5E37" w14:textId="77777777" w:rsidR="002269BC" w:rsidRDefault="00000000">
            <w:pPr>
              <w:spacing w:before="120"/>
              <w:rPr>
                <w:b/>
                <w:bCs/>
                <w:sz w:val="22"/>
                <w:szCs w:val="22"/>
              </w:rPr>
            </w:pPr>
            <w:r>
              <w:rPr>
                <w:b/>
                <w:bCs/>
              </w:rPr>
              <w:t>Single row</w:t>
            </w:r>
          </w:p>
        </w:tc>
        <w:tc>
          <w:tcPr>
            <w:tcW w:w="585" w:type="dxa"/>
            <w:tcBorders>
              <w:top w:val="nil"/>
              <w:left w:val="nil"/>
              <w:bottom w:val="nil"/>
              <w:right w:val="nil"/>
            </w:tcBorders>
            <w:vAlign w:val="center"/>
          </w:tcPr>
          <w:p w14:paraId="2D514790" w14:textId="77777777" w:rsidR="002269BC" w:rsidRDefault="00000000">
            <w:pPr>
              <w:spacing w:before="120"/>
              <w:jc w:val="right"/>
              <w:rPr>
                <w:b/>
                <w:bCs/>
                <w:sz w:val="22"/>
                <w:szCs w:val="22"/>
              </w:rPr>
            </w:pPr>
            <w:r>
              <w:rPr>
                <w:b/>
                <w:bCs/>
                <w:sz w:val="22"/>
                <w:szCs w:val="22"/>
              </w:rPr>
              <w:t>8.5</w:t>
            </w:r>
          </w:p>
        </w:tc>
        <w:tc>
          <w:tcPr>
            <w:tcW w:w="512" w:type="dxa"/>
            <w:tcBorders>
              <w:top w:val="nil"/>
              <w:left w:val="nil"/>
              <w:bottom w:val="nil"/>
              <w:right w:val="nil"/>
            </w:tcBorders>
            <w:vAlign w:val="center"/>
          </w:tcPr>
          <w:p w14:paraId="22332227" w14:textId="77777777" w:rsidR="002269BC" w:rsidRDefault="00000000">
            <w:pPr>
              <w:spacing w:before="120"/>
              <w:rPr>
                <w:b/>
                <w:bCs/>
                <w:sz w:val="22"/>
                <w:szCs w:val="22"/>
              </w:rPr>
            </w:pPr>
            <w:r>
              <w:rPr>
                <w:b/>
                <w:bCs/>
                <w:sz w:val="22"/>
                <w:szCs w:val="22"/>
              </w:rPr>
              <w:t>a</w:t>
            </w:r>
            <w:r>
              <w:rPr>
                <w:b/>
                <w:bCs/>
                <w:sz w:val="22"/>
                <w:szCs w:val="22"/>
                <w:vertAlign w:val="superscript"/>
              </w:rPr>
              <w:t>a</w:t>
            </w:r>
          </w:p>
        </w:tc>
        <w:tc>
          <w:tcPr>
            <w:tcW w:w="270" w:type="dxa"/>
            <w:tcBorders>
              <w:top w:val="nil"/>
              <w:left w:val="nil"/>
              <w:bottom w:val="nil"/>
              <w:right w:val="nil"/>
            </w:tcBorders>
            <w:vAlign w:val="center"/>
          </w:tcPr>
          <w:p w14:paraId="1EB1E68C" w14:textId="77777777" w:rsidR="002269BC" w:rsidRDefault="002269BC">
            <w:pPr>
              <w:spacing w:before="120"/>
              <w:jc w:val="center"/>
              <w:rPr>
                <w:b/>
                <w:bCs/>
                <w:sz w:val="22"/>
                <w:szCs w:val="22"/>
                <w:vertAlign w:val="superscript"/>
              </w:rPr>
            </w:pPr>
          </w:p>
        </w:tc>
        <w:tc>
          <w:tcPr>
            <w:tcW w:w="631" w:type="dxa"/>
            <w:tcBorders>
              <w:top w:val="nil"/>
              <w:left w:val="nil"/>
              <w:bottom w:val="nil"/>
              <w:right w:val="nil"/>
            </w:tcBorders>
            <w:vAlign w:val="center"/>
          </w:tcPr>
          <w:p w14:paraId="29E63B10" w14:textId="77777777" w:rsidR="002269BC" w:rsidRDefault="00000000">
            <w:pPr>
              <w:spacing w:before="120"/>
              <w:jc w:val="right"/>
              <w:rPr>
                <w:b/>
                <w:bCs/>
                <w:sz w:val="22"/>
                <w:szCs w:val="22"/>
              </w:rPr>
            </w:pPr>
            <w:r>
              <w:rPr>
                <w:b/>
                <w:bCs/>
                <w:sz w:val="22"/>
                <w:szCs w:val="22"/>
              </w:rPr>
              <w:t>5.5</w:t>
            </w:r>
          </w:p>
        </w:tc>
        <w:tc>
          <w:tcPr>
            <w:tcW w:w="629" w:type="dxa"/>
            <w:tcBorders>
              <w:top w:val="nil"/>
              <w:left w:val="nil"/>
              <w:bottom w:val="nil"/>
              <w:right w:val="nil"/>
            </w:tcBorders>
            <w:vAlign w:val="center"/>
          </w:tcPr>
          <w:p w14:paraId="0074A31E"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15A26242" w14:textId="77777777" w:rsidR="002269BC" w:rsidRDefault="002269BC">
            <w:pPr>
              <w:spacing w:before="120"/>
              <w:rPr>
                <w:b/>
                <w:bCs/>
                <w:sz w:val="22"/>
                <w:szCs w:val="22"/>
              </w:rPr>
            </w:pPr>
          </w:p>
        </w:tc>
        <w:tc>
          <w:tcPr>
            <w:tcW w:w="810" w:type="dxa"/>
            <w:tcBorders>
              <w:top w:val="nil"/>
              <w:left w:val="nil"/>
              <w:bottom w:val="nil"/>
              <w:right w:val="nil"/>
            </w:tcBorders>
            <w:vAlign w:val="center"/>
          </w:tcPr>
          <w:p w14:paraId="11A045D6" w14:textId="77777777" w:rsidR="002269BC" w:rsidRDefault="00000000">
            <w:pPr>
              <w:spacing w:before="120"/>
              <w:jc w:val="right"/>
              <w:rPr>
                <w:b/>
                <w:bCs/>
                <w:sz w:val="22"/>
                <w:szCs w:val="22"/>
              </w:rPr>
            </w:pPr>
            <w:r>
              <w:rPr>
                <w:b/>
                <w:bCs/>
                <w:sz w:val="22"/>
                <w:szCs w:val="22"/>
              </w:rPr>
              <w:t>4510</w:t>
            </w:r>
          </w:p>
        </w:tc>
        <w:tc>
          <w:tcPr>
            <w:tcW w:w="720" w:type="dxa"/>
            <w:tcBorders>
              <w:top w:val="nil"/>
              <w:left w:val="nil"/>
              <w:bottom w:val="nil"/>
              <w:right w:val="nil"/>
            </w:tcBorders>
            <w:vAlign w:val="center"/>
          </w:tcPr>
          <w:p w14:paraId="4CA3E923" w14:textId="77777777" w:rsidR="002269BC" w:rsidRDefault="00000000">
            <w:pPr>
              <w:spacing w:before="120"/>
              <w:rPr>
                <w:b/>
                <w:bCs/>
                <w:sz w:val="22"/>
                <w:szCs w:val="22"/>
              </w:rPr>
            </w:pPr>
            <w:r>
              <w:rPr>
                <w:b/>
                <w:bCs/>
                <w:sz w:val="22"/>
                <w:szCs w:val="22"/>
              </w:rPr>
              <w:t>c</w:t>
            </w:r>
          </w:p>
        </w:tc>
        <w:tc>
          <w:tcPr>
            <w:tcW w:w="270" w:type="dxa"/>
            <w:tcBorders>
              <w:top w:val="nil"/>
              <w:left w:val="nil"/>
              <w:bottom w:val="nil"/>
              <w:right w:val="nil"/>
            </w:tcBorders>
            <w:vAlign w:val="center"/>
          </w:tcPr>
          <w:p w14:paraId="4733C35C" w14:textId="77777777" w:rsidR="002269BC" w:rsidRDefault="002269BC">
            <w:pPr>
              <w:spacing w:before="120"/>
              <w:rPr>
                <w:b/>
                <w:bCs/>
                <w:sz w:val="22"/>
                <w:szCs w:val="22"/>
              </w:rPr>
            </w:pPr>
          </w:p>
        </w:tc>
        <w:tc>
          <w:tcPr>
            <w:tcW w:w="990" w:type="dxa"/>
            <w:tcBorders>
              <w:top w:val="nil"/>
              <w:left w:val="nil"/>
              <w:bottom w:val="nil"/>
              <w:right w:val="nil"/>
            </w:tcBorders>
            <w:vAlign w:val="center"/>
          </w:tcPr>
          <w:p w14:paraId="27DA8846" w14:textId="77777777" w:rsidR="002269BC" w:rsidRDefault="00000000">
            <w:pPr>
              <w:spacing w:before="120"/>
              <w:jc w:val="right"/>
              <w:rPr>
                <w:b/>
                <w:bCs/>
                <w:sz w:val="22"/>
                <w:szCs w:val="22"/>
              </w:rPr>
            </w:pPr>
            <w:r>
              <w:rPr>
                <w:b/>
                <w:bCs/>
                <w:sz w:val="22"/>
                <w:szCs w:val="22"/>
              </w:rPr>
              <w:t>5100</w:t>
            </w:r>
          </w:p>
        </w:tc>
        <w:tc>
          <w:tcPr>
            <w:tcW w:w="917" w:type="dxa"/>
            <w:tcBorders>
              <w:top w:val="nil"/>
              <w:left w:val="nil"/>
              <w:bottom w:val="nil"/>
              <w:right w:val="nil"/>
            </w:tcBorders>
            <w:vAlign w:val="center"/>
          </w:tcPr>
          <w:p w14:paraId="05AAB5D5" w14:textId="77777777" w:rsidR="002269BC" w:rsidRDefault="00000000">
            <w:pPr>
              <w:spacing w:before="120"/>
              <w:rPr>
                <w:b/>
                <w:bCs/>
                <w:sz w:val="22"/>
                <w:szCs w:val="22"/>
              </w:rPr>
            </w:pPr>
            <w:r>
              <w:rPr>
                <w:b/>
                <w:bCs/>
                <w:sz w:val="22"/>
                <w:szCs w:val="22"/>
              </w:rPr>
              <w:t>a</w:t>
            </w:r>
          </w:p>
        </w:tc>
      </w:tr>
      <w:tr w:rsidR="002269BC" w14:paraId="61732646" w14:textId="77777777">
        <w:trPr>
          <w:trHeight w:val="216"/>
          <w:jc w:val="center"/>
        </w:trPr>
        <w:tc>
          <w:tcPr>
            <w:tcW w:w="2249" w:type="dxa"/>
            <w:tcBorders>
              <w:top w:val="nil"/>
              <w:left w:val="nil"/>
              <w:bottom w:val="nil"/>
              <w:right w:val="nil"/>
            </w:tcBorders>
            <w:vAlign w:val="center"/>
          </w:tcPr>
          <w:p w14:paraId="1EED8CD4" w14:textId="77777777" w:rsidR="002269BC" w:rsidRDefault="00000000">
            <w:pPr>
              <w:spacing w:before="120"/>
              <w:rPr>
                <w:b/>
                <w:bCs/>
                <w:sz w:val="22"/>
                <w:szCs w:val="22"/>
              </w:rPr>
            </w:pPr>
            <w:r>
              <w:rPr>
                <w:b/>
                <w:bCs/>
              </w:rPr>
              <w:t>Double row</w:t>
            </w:r>
          </w:p>
        </w:tc>
        <w:tc>
          <w:tcPr>
            <w:tcW w:w="585" w:type="dxa"/>
            <w:tcBorders>
              <w:top w:val="nil"/>
              <w:left w:val="nil"/>
              <w:bottom w:val="nil"/>
              <w:right w:val="nil"/>
            </w:tcBorders>
            <w:vAlign w:val="center"/>
          </w:tcPr>
          <w:p w14:paraId="1A406667" w14:textId="77777777" w:rsidR="002269BC" w:rsidRDefault="00000000">
            <w:pPr>
              <w:spacing w:before="120"/>
              <w:jc w:val="right"/>
              <w:rPr>
                <w:b/>
                <w:bCs/>
                <w:sz w:val="22"/>
                <w:szCs w:val="22"/>
              </w:rPr>
            </w:pPr>
            <w:r>
              <w:rPr>
                <w:b/>
                <w:bCs/>
                <w:sz w:val="22"/>
                <w:szCs w:val="22"/>
              </w:rPr>
              <w:t>8.3</w:t>
            </w:r>
          </w:p>
        </w:tc>
        <w:tc>
          <w:tcPr>
            <w:tcW w:w="512" w:type="dxa"/>
            <w:tcBorders>
              <w:top w:val="nil"/>
              <w:left w:val="nil"/>
              <w:bottom w:val="nil"/>
              <w:right w:val="nil"/>
            </w:tcBorders>
            <w:vAlign w:val="center"/>
          </w:tcPr>
          <w:p w14:paraId="33A5440A"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663001D2" w14:textId="77777777" w:rsidR="002269BC" w:rsidRDefault="002269BC">
            <w:pPr>
              <w:spacing w:before="120"/>
              <w:jc w:val="center"/>
              <w:rPr>
                <w:b/>
                <w:bCs/>
                <w:sz w:val="22"/>
                <w:szCs w:val="22"/>
              </w:rPr>
            </w:pPr>
          </w:p>
        </w:tc>
        <w:tc>
          <w:tcPr>
            <w:tcW w:w="631" w:type="dxa"/>
            <w:tcBorders>
              <w:top w:val="nil"/>
              <w:left w:val="nil"/>
              <w:bottom w:val="nil"/>
              <w:right w:val="nil"/>
            </w:tcBorders>
            <w:vAlign w:val="center"/>
          </w:tcPr>
          <w:p w14:paraId="5AC2B0BD" w14:textId="77777777" w:rsidR="002269BC" w:rsidRDefault="00000000">
            <w:pPr>
              <w:spacing w:before="120"/>
              <w:jc w:val="right"/>
              <w:rPr>
                <w:b/>
                <w:bCs/>
                <w:sz w:val="22"/>
                <w:szCs w:val="22"/>
              </w:rPr>
            </w:pPr>
            <w:r>
              <w:rPr>
                <w:b/>
                <w:bCs/>
                <w:sz w:val="22"/>
                <w:szCs w:val="22"/>
              </w:rPr>
              <w:t>5.5</w:t>
            </w:r>
          </w:p>
        </w:tc>
        <w:tc>
          <w:tcPr>
            <w:tcW w:w="629" w:type="dxa"/>
            <w:tcBorders>
              <w:top w:val="nil"/>
              <w:left w:val="nil"/>
              <w:bottom w:val="nil"/>
              <w:right w:val="nil"/>
            </w:tcBorders>
            <w:vAlign w:val="center"/>
          </w:tcPr>
          <w:p w14:paraId="7A0323EA"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6585BF5E" w14:textId="77777777" w:rsidR="002269BC" w:rsidRDefault="002269BC">
            <w:pPr>
              <w:spacing w:before="120"/>
              <w:rPr>
                <w:b/>
                <w:bCs/>
                <w:sz w:val="22"/>
                <w:szCs w:val="22"/>
              </w:rPr>
            </w:pPr>
          </w:p>
        </w:tc>
        <w:tc>
          <w:tcPr>
            <w:tcW w:w="810" w:type="dxa"/>
            <w:tcBorders>
              <w:top w:val="nil"/>
              <w:left w:val="nil"/>
              <w:bottom w:val="nil"/>
              <w:right w:val="nil"/>
            </w:tcBorders>
            <w:vAlign w:val="center"/>
          </w:tcPr>
          <w:p w14:paraId="570B60A0" w14:textId="77777777" w:rsidR="002269BC" w:rsidRDefault="00000000">
            <w:pPr>
              <w:spacing w:before="120"/>
              <w:jc w:val="right"/>
              <w:rPr>
                <w:b/>
                <w:bCs/>
                <w:sz w:val="22"/>
                <w:szCs w:val="22"/>
              </w:rPr>
            </w:pPr>
            <w:r>
              <w:rPr>
                <w:b/>
                <w:bCs/>
                <w:sz w:val="22"/>
                <w:szCs w:val="22"/>
              </w:rPr>
              <w:t>5010</w:t>
            </w:r>
          </w:p>
        </w:tc>
        <w:tc>
          <w:tcPr>
            <w:tcW w:w="720" w:type="dxa"/>
            <w:tcBorders>
              <w:top w:val="nil"/>
              <w:left w:val="nil"/>
              <w:bottom w:val="nil"/>
              <w:right w:val="nil"/>
            </w:tcBorders>
            <w:vAlign w:val="center"/>
          </w:tcPr>
          <w:p w14:paraId="6A86AE0B" w14:textId="77777777" w:rsidR="002269BC" w:rsidRDefault="00000000">
            <w:pPr>
              <w:spacing w:before="120"/>
              <w:rPr>
                <w:b/>
                <w:bCs/>
                <w:sz w:val="22"/>
                <w:szCs w:val="22"/>
              </w:rPr>
            </w:pPr>
            <w:proofErr w:type="spellStart"/>
            <w:r>
              <w:rPr>
                <w:b/>
                <w:bCs/>
                <w:sz w:val="22"/>
                <w:szCs w:val="22"/>
              </w:rPr>
              <w:t>bc</w:t>
            </w:r>
            <w:proofErr w:type="spellEnd"/>
          </w:p>
        </w:tc>
        <w:tc>
          <w:tcPr>
            <w:tcW w:w="270" w:type="dxa"/>
            <w:tcBorders>
              <w:top w:val="nil"/>
              <w:left w:val="nil"/>
              <w:bottom w:val="nil"/>
              <w:right w:val="nil"/>
            </w:tcBorders>
            <w:vAlign w:val="center"/>
          </w:tcPr>
          <w:p w14:paraId="4BCFC69E" w14:textId="77777777" w:rsidR="002269BC" w:rsidRDefault="002269BC">
            <w:pPr>
              <w:spacing w:before="120"/>
              <w:rPr>
                <w:b/>
                <w:bCs/>
                <w:sz w:val="22"/>
                <w:szCs w:val="22"/>
              </w:rPr>
            </w:pPr>
          </w:p>
        </w:tc>
        <w:tc>
          <w:tcPr>
            <w:tcW w:w="990" w:type="dxa"/>
            <w:tcBorders>
              <w:top w:val="nil"/>
              <w:left w:val="nil"/>
              <w:bottom w:val="nil"/>
              <w:right w:val="nil"/>
            </w:tcBorders>
            <w:vAlign w:val="center"/>
          </w:tcPr>
          <w:p w14:paraId="7D038771" w14:textId="77777777" w:rsidR="002269BC" w:rsidRDefault="00000000">
            <w:pPr>
              <w:spacing w:before="120"/>
              <w:jc w:val="right"/>
              <w:rPr>
                <w:b/>
                <w:bCs/>
                <w:sz w:val="22"/>
                <w:szCs w:val="22"/>
              </w:rPr>
            </w:pPr>
            <w:r>
              <w:rPr>
                <w:b/>
                <w:bCs/>
                <w:sz w:val="22"/>
                <w:szCs w:val="22"/>
              </w:rPr>
              <w:t>5200</w:t>
            </w:r>
          </w:p>
        </w:tc>
        <w:tc>
          <w:tcPr>
            <w:tcW w:w="917" w:type="dxa"/>
            <w:tcBorders>
              <w:top w:val="nil"/>
              <w:left w:val="nil"/>
              <w:bottom w:val="nil"/>
              <w:right w:val="nil"/>
            </w:tcBorders>
            <w:vAlign w:val="center"/>
          </w:tcPr>
          <w:p w14:paraId="0B6FF769" w14:textId="77777777" w:rsidR="002269BC" w:rsidRDefault="00000000">
            <w:pPr>
              <w:spacing w:before="120"/>
              <w:rPr>
                <w:b/>
                <w:bCs/>
                <w:sz w:val="22"/>
                <w:szCs w:val="22"/>
              </w:rPr>
            </w:pPr>
            <w:r>
              <w:rPr>
                <w:b/>
                <w:bCs/>
                <w:sz w:val="22"/>
                <w:szCs w:val="22"/>
              </w:rPr>
              <w:t>a</w:t>
            </w:r>
          </w:p>
        </w:tc>
      </w:tr>
      <w:tr w:rsidR="002269BC" w14:paraId="28675D75" w14:textId="77777777">
        <w:trPr>
          <w:trHeight w:val="216"/>
          <w:jc w:val="center"/>
        </w:trPr>
        <w:tc>
          <w:tcPr>
            <w:tcW w:w="2249" w:type="dxa"/>
            <w:tcBorders>
              <w:top w:val="nil"/>
              <w:left w:val="nil"/>
              <w:bottom w:val="nil"/>
              <w:right w:val="nil"/>
            </w:tcBorders>
            <w:vAlign w:val="center"/>
          </w:tcPr>
          <w:p w14:paraId="19902EF0" w14:textId="77777777" w:rsidR="002269BC" w:rsidRDefault="00000000">
            <w:pPr>
              <w:spacing w:before="120"/>
              <w:rPr>
                <w:b/>
                <w:bCs/>
                <w:sz w:val="22"/>
                <w:szCs w:val="22"/>
              </w:rPr>
            </w:pPr>
            <w:r>
              <w:rPr>
                <w:b/>
                <w:bCs/>
              </w:rPr>
              <w:t xml:space="preserve">Three </w:t>
            </w:r>
            <w:proofErr w:type="gramStart"/>
            <w:r>
              <w:rPr>
                <w:b/>
                <w:bCs/>
              </w:rPr>
              <w:t>row</w:t>
            </w:r>
            <w:proofErr w:type="gramEnd"/>
          </w:p>
        </w:tc>
        <w:tc>
          <w:tcPr>
            <w:tcW w:w="585" w:type="dxa"/>
            <w:tcBorders>
              <w:top w:val="nil"/>
              <w:left w:val="nil"/>
              <w:bottom w:val="nil"/>
              <w:right w:val="nil"/>
            </w:tcBorders>
            <w:vAlign w:val="center"/>
          </w:tcPr>
          <w:p w14:paraId="4B65690E" w14:textId="77777777" w:rsidR="002269BC" w:rsidRDefault="00000000">
            <w:pPr>
              <w:spacing w:before="120"/>
              <w:jc w:val="right"/>
              <w:rPr>
                <w:b/>
                <w:bCs/>
                <w:sz w:val="22"/>
                <w:szCs w:val="22"/>
              </w:rPr>
            </w:pPr>
            <w:r>
              <w:rPr>
                <w:b/>
                <w:bCs/>
                <w:sz w:val="22"/>
                <w:szCs w:val="22"/>
              </w:rPr>
              <w:t>8.9</w:t>
            </w:r>
          </w:p>
        </w:tc>
        <w:tc>
          <w:tcPr>
            <w:tcW w:w="512" w:type="dxa"/>
            <w:tcBorders>
              <w:top w:val="nil"/>
              <w:left w:val="nil"/>
              <w:bottom w:val="nil"/>
              <w:right w:val="nil"/>
            </w:tcBorders>
            <w:vAlign w:val="center"/>
          </w:tcPr>
          <w:p w14:paraId="0C7C1CF3"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106F481C" w14:textId="77777777" w:rsidR="002269BC" w:rsidRDefault="002269BC">
            <w:pPr>
              <w:spacing w:before="120"/>
              <w:jc w:val="center"/>
              <w:rPr>
                <w:b/>
                <w:bCs/>
                <w:sz w:val="22"/>
                <w:szCs w:val="22"/>
              </w:rPr>
            </w:pPr>
          </w:p>
        </w:tc>
        <w:tc>
          <w:tcPr>
            <w:tcW w:w="631" w:type="dxa"/>
            <w:tcBorders>
              <w:top w:val="nil"/>
              <w:left w:val="nil"/>
              <w:bottom w:val="nil"/>
              <w:right w:val="nil"/>
            </w:tcBorders>
            <w:vAlign w:val="center"/>
          </w:tcPr>
          <w:p w14:paraId="182E05A2" w14:textId="77777777" w:rsidR="002269BC" w:rsidRDefault="00000000">
            <w:pPr>
              <w:spacing w:before="120"/>
              <w:jc w:val="right"/>
              <w:rPr>
                <w:b/>
                <w:bCs/>
                <w:sz w:val="22"/>
                <w:szCs w:val="22"/>
              </w:rPr>
            </w:pPr>
            <w:r>
              <w:rPr>
                <w:b/>
                <w:bCs/>
                <w:sz w:val="22"/>
                <w:szCs w:val="22"/>
              </w:rPr>
              <w:t>5.5</w:t>
            </w:r>
          </w:p>
        </w:tc>
        <w:tc>
          <w:tcPr>
            <w:tcW w:w="629" w:type="dxa"/>
            <w:tcBorders>
              <w:top w:val="nil"/>
              <w:left w:val="nil"/>
              <w:bottom w:val="nil"/>
              <w:right w:val="nil"/>
            </w:tcBorders>
            <w:vAlign w:val="center"/>
          </w:tcPr>
          <w:p w14:paraId="389AD8D1"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277C8FE9" w14:textId="77777777" w:rsidR="002269BC" w:rsidRDefault="002269BC">
            <w:pPr>
              <w:spacing w:before="120"/>
              <w:rPr>
                <w:b/>
                <w:bCs/>
                <w:sz w:val="22"/>
                <w:szCs w:val="22"/>
              </w:rPr>
            </w:pPr>
          </w:p>
        </w:tc>
        <w:tc>
          <w:tcPr>
            <w:tcW w:w="810" w:type="dxa"/>
            <w:tcBorders>
              <w:top w:val="nil"/>
              <w:left w:val="nil"/>
              <w:bottom w:val="nil"/>
              <w:right w:val="nil"/>
            </w:tcBorders>
            <w:vAlign w:val="center"/>
          </w:tcPr>
          <w:p w14:paraId="70A9AA25" w14:textId="77777777" w:rsidR="002269BC" w:rsidRDefault="00000000">
            <w:pPr>
              <w:spacing w:before="120"/>
              <w:jc w:val="right"/>
              <w:rPr>
                <w:b/>
                <w:bCs/>
                <w:sz w:val="22"/>
                <w:szCs w:val="22"/>
              </w:rPr>
            </w:pPr>
            <w:r>
              <w:rPr>
                <w:b/>
                <w:bCs/>
                <w:sz w:val="22"/>
                <w:szCs w:val="22"/>
              </w:rPr>
              <w:t>5420</w:t>
            </w:r>
          </w:p>
        </w:tc>
        <w:tc>
          <w:tcPr>
            <w:tcW w:w="720" w:type="dxa"/>
            <w:tcBorders>
              <w:top w:val="nil"/>
              <w:left w:val="nil"/>
              <w:bottom w:val="nil"/>
              <w:right w:val="nil"/>
            </w:tcBorders>
            <w:vAlign w:val="center"/>
          </w:tcPr>
          <w:p w14:paraId="37F138BD" w14:textId="77777777" w:rsidR="002269BC" w:rsidRDefault="00000000">
            <w:pPr>
              <w:spacing w:before="120"/>
              <w:rPr>
                <w:b/>
                <w:bCs/>
                <w:sz w:val="22"/>
                <w:szCs w:val="22"/>
              </w:rPr>
            </w:pPr>
            <w:proofErr w:type="spellStart"/>
            <w:r>
              <w:rPr>
                <w:b/>
                <w:bCs/>
                <w:sz w:val="22"/>
                <w:szCs w:val="22"/>
              </w:rPr>
              <w:t>bc</w:t>
            </w:r>
            <w:proofErr w:type="spellEnd"/>
          </w:p>
        </w:tc>
        <w:tc>
          <w:tcPr>
            <w:tcW w:w="270" w:type="dxa"/>
            <w:tcBorders>
              <w:top w:val="nil"/>
              <w:left w:val="nil"/>
              <w:bottom w:val="nil"/>
              <w:right w:val="nil"/>
            </w:tcBorders>
            <w:vAlign w:val="center"/>
          </w:tcPr>
          <w:p w14:paraId="3C1A88B2" w14:textId="77777777" w:rsidR="002269BC" w:rsidRDefault="002269BC">
            <w:pPr>
              <w:spacing w:before="120"/>
              <w:rPr>
                <w:b/>
                <w:bCs/>
                <w:sz w:val="22"/>
                <w:szCs w:val="22"/>
              </w:rPr>
            </w:pPr>
          </w:p>
        </w:tc>
        <w:tc>
          <w:tcPr>
            <w:tcW w:w="990" w:type="dxa"/>
            <w:tcBorders>
              <w:top w:val="nil"/>
              <w:left w:val="nil"/>
              <w:bottom w:val="nil"/>
              <w:right w:val="nil"/>
            </w:tcBorders>
            <w:vAlign w:val="center"/>
          </w:tcPr>
          <w:p w14:paraId="60FAECEE" w14:textId="77777777" w:rsidR="002269BC" w:rsidRDefault="00000000">
            <w:pPr>
              <w:spacing w:before="120"/>
              <w:jc w:val="right"/>
              <w:rPr>
                <w:b/>
                <w:bCs/>
                <w:sz w:val="22"/>
                <w:szCs w:val="22"/>
              </w:rPr>
            </w:pPr>
            <w:r>
              <w:rPr>
                <w:b/>
                <w:bCs/>
                <w:sz w:val="22"/>
                <w:szCs w:val="22"/>
              </w:rPr>
              <w:t>5000</w:t>
            </w:r>
          </w:p>
        </w:tc>
        <w:tc>
          <w:tcPr>
            <w:tcW w:w="917" w:type="dxa"/>
            <w:tcBorders>
              <w:top w:val="nil"/>
              <w:left w:val="nil"/>
              <w:bottom w:val="nil"/>
              <w:right w:val="nil"/>
            </w:tcBorders>
            <w:vAlign w:val="center"/>
          </w:tcPr>
          <w:p w14:paraId="15603F41" w14:textId="77777777" w:rsidR="002269BC" w:rsidRDefault="00000000">
            <w:pPr>
              <w:spacing w:before="120"/>
              <w:rPr>
                <w:b/>
                <w:bCs/>
                <w:sz w:val="22"/>
                <w:szCs w:val="22"/>
              </w:rPr>
            </w:pPr>
            <w:r>
              <w:rPr>
                <w:b/>
                <w:bCs/>
                <w:sz w:val="22"/>
                <w:szCs w:val="22"/>
              </w:rPr>
              <w:t>a</w:t>
            </w:r>
          </w:p>
        </w:tc>
      </w:tr>
      <w:tr w:rsidR="002269BC" w14:paraId="178A67E2" w14:textId="77777777">
        <w:trPr>
          <w:trHeight w:val="216"/>
          <w:jc w:val="center"/>
        </w:trPr>
        <w:tc>
          <w:tcPr>
            <w:tcW w:w="2249" w:type="dxa"/>
            <w:tcBorders>
              <w:top w:val="nil"/>
              <w:left w:val="nil"/>
              <w:bottom w:val="nil"/>
              <w:right w:val="nil"/>
            </w:tcBorders>
            <w:vAlign w:val="center"/>
          </w:tcPr>
          <w:p w14:paraId="207917DD" w14:textId="77777777" w:rsidR="002269BC" w:rsidRDefault="00000000">
            <w:pPr>
              <w:spacing w:before="120"/>
              <w:rPr>
                <w:b/>
                <w:bCs/>
                <w:sz w:val="22"/>
                <w:szCs w:val="22"/>
              </w:rPr>
            </w:pPr>
            <w:r>
              <w:rPr>
                <w:b/>
                <w:bCs/>
              </w:rPr>
              <w:t xml:space="preserve">Four </w:t>
            </w:r>
            <w:proofErr w:type="gramStart"/>
            <w:r>
              <w:rPr>
                <w:b/>
                <w:bCs/>
              </w:rPr>
              <w:t>row</w:t>
            </w:r>
            <w:proofErr w:type="gramEnd"/>
          </w:p>
        </w:tc>
        <w:tc>
          <w:tcPr>
            <w:tcW w:w="585" w:type="dxa"/>
            <w:tcBorders>
              <w:top w:val="nil"/>
              <w:left w:val="nil"/>
              <w:bottom w:val="nil"/>
              <w:right w:val="nil"/>
            </w:tcBorders>
            <w:vAlign w:val="center"/>
          </w:tcPr>
          <w:p w14:paraId="60954243" w14:textId="77777777" w:rsidR="002269BC" w:rsidRDefault="00000000">
            <w:pPr>
              <w:spacing w:before="120"/>
              <w:jc w:val="right"/>
              <w:rPr>
                <w:b/>
                <w:bCs/>
                <w:sz w:val="22"/>
                <w:szCs w:val="22"/>
              </w:rPr>
            </w:pPr>
            <w:r>
              <w:rPr>
                <w:b/>
                <w:bCs/>
                <w:sz w:val="22"/>
                <w:szCs w:val="22"/>
              </w:rPr>
              <w:t>9.5</w:t>
            </w:r>
          </w:p>
        </w:tc>
        <w:tc>
          <w:tcPr>
            <w:tcW w:w="512" w:type="dxa"/>
            <w:tcBorders>
              <w:top w:val="nil"/>
              <w:left w:val="nil"/>
              <w:bottom w:val="nil"/>
              <w:right w:val="nil"/>
            </w:tcBorders>
            <w:vAlign w:val="center"/>
          </w:tcPr>
          <w:p w14:paraId="591C0165"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226E5F9A" w14:textId="77777777" w:rsidR="002269BC" w:rsidRDefault="002269BC">
            <w:pPr>
              <w:spacing w:before="120"/>
              <w:jc w:val="center"/>
              <w:rPr>
                <w:b/>
                <w:bCs/>
                <w:sz w:val="22"/>
                <w:szCs w:val="22"/>
              </w:rPr>
            </w:pPr>
          </w:p>
        </w:tc>
        <w:tc>
          <w:tcPr>
            <w:tcW w:w="631" w:type="dxa"/>
            <w:tcBorders>
              <w:top w:val="nil"/>
              <w:left w:val="nil"/>
              <w:bottom w:val="nil"/>
              <w:right w:val="nil"/>
            </w:tcBorders>
            <w:vAlign w:val="center"/>
          </w:tcPr>
          <w:p w14:paraId="7F565D99" w14:textId="77777777" w:rsidR="002269BC" w:rsidRDefault="00000000">
            <w:pPr>
              <w:spacing w:before="120"/>
              <w:jc w:val="right"/>
              <w:rPr>
                <w:b/>
                <w:bCs/>
                <w:sz w:val="22"/>
                <w:szCs w:val="22"/>
              </w:rPr>
            </w:pPr>
            <w:r>
              <w:rPr>
                <w:b/>
                <w:bCs/>
                <w:sz w:val="22"/>
                <w:szCs w:val="22"/>
              </w:rPr>
              <w:t>6.3</w:t>
            </w:r>
          </w:p>
        </w:tc>
        <w:tc>
          <w:tcPr>
            <w:tcW w:w="629" w:type="dxa"/>
            <w:tcBorders>
              <w:top w:val="nil"/>
              <w:left w:val="nil"/>
              <w:bottom w:val="nil"/>
              <w:right w:val="nil"/>
            </w:tcBorders>
            <w:vAlign w:val="center"/>
          </w:tcPr>
          <w:p w14:paraId="2F51C1CD" w14:textId="77777777" w:rsidR="002269BC" w:rsidRDefault="00000000">
            <w:pPr>
              <w:spacing w:before="120"/>
              <w:rPr>
                <w:b/>
                <w:bCs/>
                <w:sz w:val="22"/>
                <w:szCs w:val="22"/>
              </w:rPr>
            </w:pPr>
            <w:r>
              <w:rPr>
                <w:b/>
                <w:bCs/>
                <w:sz w:val="22"/>
                <w:szCs w:val="22"/>
              </w:rPr>
              <w:t>a</w:t>
            </w:r>
          </w:p>
        </w:tc>
        <w:tc>
          <w:tcPr>
            <w:tcW w:w="270" w:type="dxa"/>
            <w:tcBorders>
              <w:top w:val="nil"/>
              <w:left w:val="nil"/>
              <w:bottom w:val="nil"/>
              <w:right w:val="nil"/>
            </w:tcBorders>
            <w:vAlign w:val="center"/>
          </w:tcPr>
          <w:p w14:paraId="6E849BD4" w14:textId="77777777" w:rsidR="002269BC" w:rsidRDefault="002269BC">
            <w:pPr>
              <w:spacing w:before="120"/>
              <w:rPr>
                <w:b/>
                <w:bCs/>
                <w:sz w:val="22"/>
                <w:szCs w:val="22"/>
              </w:rPr>
            </w:pPr>
          </w:p>
        </w:tc>
        <w:tc>
          <w:tcPr>
            <w:tcW w:w="810" w:type="dxa"/>
            <w:tcBorders>
              <w:top w:val="nil"/>
              <w:left w:val="nil"/>
              <w:bottom w:val="nil"/>
              <w:right w:val="nil"/>
            </w:tcBorders>
            <w:vAlign w:val="center"/>
          </w:tcPr>
          <w:p w14:paraId="705B035B" w14:textId="77777777" w:rsidR="002269BC" w:rsidRDefault="00000000">
            <w:pPr>
              <w:spacing w:before="120"/>
              <w:jc w:val="right"/>
              <w:rPr>
                <w:b/>
                <w:bCs/>
                <w:sz w:val="22"/>
                <w:szCs w:val="22"/>
              </w:rPr>
            </w:pPr>
            <w:r>
              <w:rPr>
                <w:b/>
                <w:bCs/>
                <w:sz w:val="22"/>
                <w:szCs w:val="22"/>
              </w:rPr>
              <w:t>5860</w:t>
            </w:r>
          </w:p>
        </w:tc>
        <w:tc>
          <w:tcPr>
            <w:tcW w:w="720" w:type="dxa"/>
            <w:tcBorders>
              <w:top w:val="nil"/>
              <w:left w:val="nil"/>
              <w:bottom w:val="nil"/>
              <w:right w:val="nil"/>
            </w:tcBorders>
            <w:vAlign w:val="center"/>
          </w:tcPr>
          <w:p w14:paraId="6E9CB743" w14:textId="77777777" w:rsidR="002269BC" w:rsidRDefault="00000000">
            <w:pPr>
              <w:spacing w:before="120"/>
              <w:rPr>
                <w:b/>
                <w:bCs/>
                <w:sz w:val="22"/>
                <w:szCs w:val="22"/>
              </w:rPr>
            </w:pPr>
            <w:r>
              <w:rPr>
                <w:b/>
                <w:bCs/>
                <w:sz w:val="22"/>
                <w:szCs w:val="22"/>
              </w:rPr>
              <w:t>ab</w:t>
            </w:r>
          </w:p>
        </w:tc>
        <w:tc>
          <w:tcPr>
            <w:tcW w:w="270" w:type="dxa"/>
            <w:tcBorders>
              <w:top w:val="nil"/>
              <w:left w:val="nil"/>
              <w:bottom w:val="nil"/>
              <w:right w:val="nil"/>
            </w:tcBorders>
            <w:vAlign w:val="center"/>
          </w:tcPr>
          <w:p w14:paraId="0D2F7343" w14:textId="77777777" w:rsidR="002269BC" w:rsidRDefault="002269BC">
            <w:pPr>
              <w:spacing w:before="120"/>
              <w:rPr>
                <w:b/>
                <w:bCs/>
                <w:sz w:val="22"/>
                <w:szCs w:val="22"/>
              </w:rPr>
            </w:pPr>
          </w:p>
        </w:tc>
        <w:tc>
          <w:tcPr>
            <w:tcW w:w="990" w:type="dxa"/>
            <w:tcBorders>
              <w:top w:val="nil"/>
              <w:left w:val="nil"/>
              <w:bottom w:val="nil"/>
              <w:right w:val="nil"/>
            </w:tcBorders>
            <w:vAlign w:val="center"/>
          </w:tcPr>
          <w:p w14:paraId="706596CC" w14:textId="77777777" w:rsidR="002269BC" w:rsidRDefault="00000000">
            <w:pPr>
              <w:spacing w:before="120"/>
              <w:jc w:val="right"/>
              <w:rPr>
                <w:b/>
                <w:bCs/>
                <w:sz w:val="22"/>
                <w:szCs w:val="22"/>
              </w:rPr>
            </w:pPr>
            <w:r>
              <w:rPr>
                <w:b/>
                <w:bCs/>
                <w:sz w:val="22"/>
                <w:szCs w:val="22"/>
              </w:rPr>
              <w:t>5140</w:t>
            </w:r>
          </w:p>
        </w:tc>
        <w:tc>
          <w:tcPr>
            <w:tcW w:w="917" w:type="dxa"/>
            <w:tcBorders>
              <w:top w:val="nil"/>
              <w:left w:val="nil"/>
              <w:bottom w:val="nil"/>
              <w:right w:val="nil"/>
            </w:tcBorders>
            <w:vAlign w:val="center"/>
          </w:tcPr>
          <w:p w14:paraId="0456F890" w14:textId="77777777" w:rsidR="002269BC" w:rsidRDefault="00000000">
            <w:pPr>
              <w:spacing w:before="120"/>
              <w:rPr>
                <w:b/>
                <w:bCs/>
                <w:sz w:val="22"/>
                <w:szCs w:val="22"/>
              </w:rPr>
            </w:pPr>
            <w:r>
              <w:rPr>
                <w:b/>
                <w:bCs/>
                <w:sz w:val="22"/>
                <w:szCs w:val="22"/>
              </w:rPr>
              <w:t>a</w:t>
            </w:r>
          </w:p>
        </w:tc>
      </w:tr>
      <w:tr w:rsidR="002269BC" w14:paraId="10177AF5" w14:textId="77777777">
        <w:trPr>
          <w:trHeight w:val="216"/>
          <w:jc w:val="center"/>
        </w:trPr>
        <w:tc>
          <w:tcPr>
            <w:tcW w:w="2249" w:type="dxa"/>
            <w:tcBorders>
              <w:top w:val="nil"/>
              <w:left w:val="nil"/>
              <w:right w:val="nil"/>
            </w:tcBorders>
            <w:vAlign w:val="center"/>
          </w:tcPr>
          <w:p w14:paraId="33C00C17" w14:textId="77777777" w:rsidR="002269BC" w:rsidRDefault="00000000">
            <w:pPr>
              <w:spacing w:before="120"/>
              <w:rPr>
                <w:b/>
                <w:bCs/>
                <w:sz w:val="22"/>
                <w:szCs w:val="22"/>
              </w:rPr>
            </w:pPr>
            <w:r>
              <w:rPr>
                <w:b/>
                <w:bCs/>
              </w:rPr>
              <w:t xml:space="preserve">Five </w:t>
            </w:r>
            <w:proofErr w:type="gramStart"/>
            <w:r>
              <w:rPr>
                <w:b/>
                <w:bCs/>
              </w:rPr>
              <w:t>row</w:t>
            </w:r>
            <w:proofErr w:type="gramEnd"/>
          </w:p>
        </w:tc>
        <w:tc>
          <w:tcPr>
            <w:tcW w:w="585" w:type="dxa"/>
            <w:tcBorders>
              <w:top w:val="nil"/>
              <w:left w:val="nil"/>
              <w:right w:val="nil"/>
            </w:tcBorders>
            <w:vAlign w:val="center"/>
          </w:tcPr>
          <w:p w14:paraId="699C90AA" w14:textId="77777777" w:rsidR="002269BC" w:rsidRDefault="00000000">
            <w:pPr>
              <w:spacing w:before="120"/>
              <w:jc w:val="right"/>
              <w:rPr>
                <w:b/>
                <w:bCs/>
                <w:sz w:val="22"/>
                <w:szCs w:val="22"/>
              </w:rPr>
            </w:pPr>
            <w:r>
              <w:rPr>
                <w:b/>
                <w:bCs/>
                <w:sz w:val="22"/>
                <w:szCs w:val="22"/>
              </w:rPr>
              <w:t>9.3</w:t>
            </w:r>
          </w:p>
        </w:tc>
        <w:tc>
          <w:tcPr>
            <w:tcW w:w="512" w:type="dxa"/>
            <w:tcBorders>
              <w:top w:val="nil"/>
              <w:left w:val="nil"/>
              <w:right w:val="nil"/>
            </w:tcBorders>
            <w:vAlign w:val="center"/>
          </w:tcPr>
          <w:p w14:paraId="3666C072" w14:textId="77777777" w:rsidR="002269BC" w:rsidRDefault="00000000">
            <w:pPr>
              <w:spacing w:before="120"/>
              <w:rPr>
                <w:b/>
                <w:bCs/>
                <w:sz w:val="22"/>
                <w:szCs w:val="22"/>
              </w:rPr>
            </w:pPr>
            <w:r>
              <w:rPr>
                <w:b/>
                <w:bCs/>
                <w:sz w:val="22"/>
                <w:szCs w:val="22"/>
              </w:rPr>
              <w:t>a</w:t>
            </w:r>
          </w:p>
        </w:tc>
        <w:tc>
          <w:tcPr>
            <w:tcW w:w="270" w:type="dxa"/>
            <w:tcBorders>
              <w:top w:val="nil"/>
              <w:left w:val="nil"/>
              <w:right w:val="nil"/>
            </w:tcBorders>
            <w:vAlign w:val="center"/>
          </w:tcPr>
          <w:p w14:paraId="1EF1A477" w14:textId="77777777" w:rsidR="002269BC" w:rsidRDefault="002269BC">
            <w:pPr>
              <w:spacing w:before="120"/>
              <w:jc w:val="center"/>
              <w:rPr>
                <w:b/>
                <w:bCs/>
                <w:sz w:val="22"/>
                <w:szCs w:val="22"/>
              </w:rPr>
            </w:pPr>
          </w:p>
        </w:tc>
        <w:tc>
          <w:tcPr>
            <w:tcW w:w="631" w:type="dxa"/>
            <w:tcBorders>
              <w:top w:val="nil"/>
              <w:left w:val="nil"/>
              <w:right w:val="nil"/>
            </w:tcBorders>
            <w:vAlign w:val="center"/>
          </w:tcPr>
          <w:p w14:paraId="373F34E9" w14:textId="77777777" w:rsidR="002269BC" w:rsidRDefault="00000000">
            <w:pPr>
              <w:spacing w:before="120"/>
              <w:jc w:val="right"/>
              <w:rPr>
                <w:b/>
                <w:bCs/>
                <w:sz w:val="22"/>
                <w:szCs w:val="22"/>
              </w:rPr>
            </w:pPr>
            <w:r>
              <w:rPr>
                <w:b/>
                <w:bCs/>
                <w:sz w:val="22"/>
                <w:szCs w:val="22"/>
              </w:rPr>
              <w:t>6.8</w:t>
            </w:r>
          </w:p>
        </w:tc>
        <w:tc>
          <w:tcPr>
            <w:tcW w:w="629" w:type="dxa"/>
            <w:tcBorders>
              <w:top w:val="nil"/>
              <w:left w:val="nil"/>
              <w:right w:val="nil"/>
            </w:tcBorders>
            <w:vAlign w:val="center"/>
          </w:tcPr>
          <w:p w14:paraId="0EDD93A8" w14:textId="77777777" w:rsidR="002269BC" w:rsidRDefault="00000000">
            <w:pPr>
              <w:spacing w:before="120"/>
              <w:rPr>
                <w:b/>
                <w:bCs/>
                <w:sz w:val="22"/>
                <w:szCs w:val="22"/>
              </w:rPr>
            </w:pPr>
            <w:r>
              <w:rPr>
                <w:b/>
                <w:bCs/>
                <w:sz w:val="22"/>
                <w:szCs w:val="22"/>
              </w:rPr>
              <w:t>a</w:t>
            </w:r>
          </w:p>
        </w:tc>
        <w:tc>
          <w:tcPr>
            <w:tcW w:w="270" w:type="dxa"/>
            <w:tcBorders>
              <w:top w:val="nil"/>
              <w:left w:val="nil"/>
              <w:right w:val="nil"/>
            </w:tcBorders>
            <w:vAlign w:val="center"/>
          </w:tcPr>
          <w:p w14:paraId="657652AB" w14:textId="77777777" w:rsidR="002269BC" w:rsidRDefault="002269BC">
            <w:pPr>
              <w:spacing w:before="120"/>
              <w:rPr>
                <w:b/>
                <w:bCs/>
                <w:sz w:val="22"/>
                <w:szCs w:val="22"/>
              </w:rPr>
            </w:pPr>
          </w:p>
        </w:tc>
        <w:tc>
          <w:tcPr>
            <w:tcW w:w="810" w:type="dxa"/>
            <w:tcBorders>
              <w:top w:val="nil"/>
              <w:left w:val="nil"/>
              <w:right w:val="nil"/>
            </w:tcBorders>
            <w:vAlign w:val="center"/>
          </w:tcPr>
          <w:p w14:paraId="074E64A2" w14:textId="77777777" w:rsidR="002269BC" w:rsidRDefault="00000000">
            <w:pPr>
              <w:spacing w:before="120"/>
              <w:jc w:val="right"/>
              <w:rPr>
                <w:b/>
                <w:bCs/>
                <w:sz w:val="22"/>
                <w:szCs w:val="22"/>
              </w:rPr>
            </w:pPr>
            <w:r>
              <w:rPr>
                <w:b/>
                <w:bCs/>
                <w:sz w:val="22"/>
                <w:szCs w:val="22"/>
              </w:rPr>
              <w:t>6000</w:t>
            </w:r>
          </w:p>
        </w:tc>
        <w:tc>
          <w:tcPr>
            <w:tcW w:w="720" w:type="dxa"/>
            <w:tcBorders>
              <w:top w:val="nil"/>
              <w:left w:val="nil"/>
              <w:right w:val="nil"/>
            </w:tcBorders>
            <w:vAlign w:val="center"/>
          </w:tcPr>
          <w:p w14:paraId="65774DA7" w14:textId="77777777" w:rsidR="002269BC" w:rsidRDefault="00000000">
            <w:pPr>
              <w:spacing w:before="120"/>
              <w:rPr>
                <w:b/>
                <w:bCs/>
                <w:sz w:val="22"/>
                <w:szCs w:val="22"/>
              </w:rPr>
            </w:pPr>
            <w:r>
              <w:rPr>
                <w:b/>
                <w:bCs/>
                <w:sz w:val="22"/>
                <w:szCs w:val="22"/>
              </w:rPr>
              <w:t>a</w:t>
            </w:r>
          </w:p>
        </w:tc>
        <w:tc>
          <w:tcPr>
            <w:tcW w:w="270" w:type="dxa"/>
            <w:tcBorders>
              <w:top w:val="nil"/>
              <w:left w:val="nil"/>
              <w:right w:val="nil"/>
            </w:tcBorders>
            <w:vAlign w:val="center"/>
          </w:tcPr>
          <w:p w14:paraId="2CEADF5A" w14:textId="77777777" w:rsidR="002269BC" w:rsidRDefault="002269BC">
            <w:pPr>
              <w:spacing w:before="120"/>
              <w:rPr>
                <w:b/>
                <w:bCs/>
                <w:sz w:val="22"/>
                <w:szCs w:val="22"/>
              </w:rPr>
            </w:pPr>
          </w:p>
        </w:tc>
        <w:tc>
          <w:tcPr>
            <w:tcW w:w="990" w:type="dxa"/>
            <w:tcBorders>
              <w:top w:val="nil"/>
              <w:left w:val="nil"/>
              <w:right w:val="nil"/>
            </w:tcBorders>
            <w:vAlign w:val="center"/>
          </w:tcPr>
          <w:p w14:paraId="498757D0" w14:textId="77777777" w:rsidR="002269BC" w:rsidRDefault="00000000">
            <w:pPr>
              <w:spacing w:before="120"/>
              <w:jc w:val="right"/>
              <w:rPr>
                <w:b/>
                <w:bCs/>
                <w:sz w:val="22"/>
                <w:szCs w:val="22"/>
              </w:rPr>
            </w:pPr>
            <w:r>
              <w:rPr>
                <w:b/>
                <w:bCs/>
                <w:sz w:val="22"/>
                <w:szCs w:val="22"/>
              </w:rPr>
              <w:t>4210</w:t>
            </w:r>
          </w:p>
        </w:tc>
        <w:tc>
          <w:tcPr>
            <w:tcW w:w="917" w:type="dxa"/>
            <w:tcBorders>
              <w:top w:val="nil"/>
              <w:left w:val="nil"/>
              <w:right w:val="nil"/>
            </w:tcBorders>
            <w:vAlign w:val="center"/>
          </w:tcPr>
          <w:p w14:paraId="6840916A" w14:textId="77777777" w:rsidR="002269BC" w:rsidRDefault="00000000">
            <w:pPr>
              <w:spacing w:before="120"/>
              <w:rPr>
                <w:b/>
                <w:bCs/>
                <w:sz w:val="22"/>
                <w:szCs w:val="22"/>
              </w:rPr>
            </w:pPr>
            <w:r>
              <w:rPr>
                <w:b/>
                <w:bCs/>
                <w:sz w:val="22"/>
                <w:szCs w:val="22"/>
              </w:rPr>
              <w:t>b</w:t>
            </w:r>
          </w:p>
        </w:tc>
      </w:tr>
      <w:tr w:rsidR="002269BC" w14:paraId="52072D0F" w14:textId="77777777">
        <w:trPr>
          <w:trHeight w:val="216"/>
          <w:jc w:val="center"/>
        </w:trPr>
        <w:tc>
          <w:tcPr>
            <w:tcW w:w="8853" w:type="dxa"/>
            <w:gridSpan w:val="12"/>
            <w:tcBorders>
              <w:left w:val="nil"/>
              <w:bottom w:val="nil"/>
              <w:right w:val="nil"/>
            </w:tcBorders>
            <w:vAlign w:val="center"/>
          </w:tcPr>
          <w:p w14:paraId="6FD4CE9C" w14:textId="77777777" w:rsidR="002269BC" w:rsidRDefault="00000000">
            <w:pPr>
              <w:spacing w:before="120"/>
              <w:rPr>
                <w:b/>
                <w:bCs/>
                <w:sz w:val="22"/>
                <w:szCs w:val="22"/>
              </w:rPr>
            </w:pPr>
            <w:proofErr w:type="spellStart"/>
            <w:r>
              <w:rPr>
                <w:b/>
                <w:bCs/>
                <w:sz w:val="22"/>
                <w:szCs w:val="22"/>
                <w:vertAlign w:val="superscript"/>
              </w:rPr>
              <w:t>a</w:t>
            </w:r>
            <w:r>
              <w:rPr>
                <w:b/>
                <w:bCs/>
              </w:rPr>
              <w:t>Means</w:t>
            </w:r>
            <w:proofErr w:type="spellEnd"/>
            <w:r>
              <w:rPr>
                <w:b/>
                <w:bCs/>
              </w:rPr>
              <w:t xml:space="preserve"> within a column followed by the same letter are not significantly different from each other </w:t>
            </w:r>
            <w:proofErr w:type="gramStart"/>
            <w:r>
              <w:rPr>
                <w:b/>
                <w:bCs/>
              </w:rPr>
              <w:t>according</w:t>
            </w:r>
            <w:proofErr w:type="gramEnd"/>
            <w:r>
              <w:rPr>
                <w:b/>
                <w:bCs/>
              </w:rPr>
              <w:t xml:space="preserve"> Fisher's protected LSD test at P ≤ 0.05.</w:t>
            </w:r>
            <w:r>
              <w:rPr>
                <w:b/>
                <w:bCs/>
                <w:color w:val="1F497D" w:themeColor="text2"/>
                <w:lang w:val="en-US"/>
              </w:rPr>
              <w:t xml:space="preserve"> </w:t>
            </w:r>
          </w:p>
        </w:tc>
      </w:tr>
    </w:tbl>
    <w:p w14:paraId="785871FC" w14:textId="77777777" w:rsidR="002269BC" w:rsidRDefault="002269BC">
      <w:pPr>
        <w:tabs>
          <w:tab w:val="left" w:pos="360"/>
        </w:tabs>
        <w:spacing w:line="480" w:lineRule="auto"/>
        <w:ind w:firstLine="360"/>
      </w:pPr>
    </w:p>
    <w:p w14:paraId="7419D312" w14:textId="77777777" w:rsidR="002269BC" w:rsidRDefault="00000000">
      <w:pPr>
        <w:tabs>
          <w:tab w:val="left" w:pos="360"/>
        </w:tabs>
        <w:spacing w:line="480" w:lineRule="auto"/>
      </w:pPr>
      <w:r>
        <w:rPr>
          <w:i/>
          <w:iCs/>
        </w:rPr>
        <w:t>Accepted and Copyedited</w:t>
      </w:r>
    </w:p>
    <w:p w14:paraId="1DC34391" w14:textId="77777777" w:rsidR="002269BC" w:rsidRDefault="00000000">
      <w:pPr>
        <w:tabs>
          <w:tab w:val="left" w:pos="360"/>
        </w:tabs>
        <w:spacing w:line="480" w:lineRule="auto"/>
        <w:ind w:firstLine="360"/>
      </w:pPr>
      <w:r>
        <w:lastRenderedPageBreak/>
        <w:t xml:space="preserve">If/when the manuscript is accepted for publication, the caption will be removed from the table and placed above the table by the </w:t>
      </w:r>
      <w:commentRangeStart w:id="4"/>
      <w:r>
        <w:t>authors</w:t>
      </w:r>
      <w:commentRangeEnd w:id="4"/>
      <w:r>
        <w:commentReference w:id="4"/>
      </w:r>
      <w:r>
        <w:t xml:space="preserve"> during the copyediting process and moved to the end of the manuscript for tagging and typesetting (Table 3) immediately following the Literature Cited section.  Other modifications to formatting of the table will occur during typesetting to facilitate presentation on the website in an XML format and for download in a PDF format. Tables are converted to a PNG graphic format for use in the XML file.</w:t>
      </w:r>
    </w:p>
    <w:p w14:paraId="6703C60C" w14:textId="77777777" w:rsidR="002269BC" w:rsidRDefault="00000000">
      <w:pPr>
        <w:tabs>
          <w:tab w:val="left" w:pos="360"/>
        </w:tabs>
        <w:spacing w:line="480" w:lineRule="auto"/>
      </w:pPr>
      <w:r>
        <w:rPr>
          <w:b/>
          <w:bCs/>
        </w:rPr>
        <w:t>Figures</w:t>
      </w:r>
    </w:p>
    <w:p w14:paraId="16D1B94A" w14:textId="77777777" w:rsidR="002269BC" w:rsidRDefault="00000000">
      <w:pPr>
        <w:tabs>
          <w:tab w:val="left" w:pos="360"/>
        </w:tabs>
        <w:spacing w:line="480" w:lineRule="auto"/>
        <w:ind w:firstLine="360"/>
      </w:pPr>
      <w:r>
        <w:t>In general, all figures should be high quality graphics with a minimum resolution of 300 dpi and in either PNG or JPG graphic format. PNG is the preferred graphic format. Lettering that is in the graphic, such as axis labels, titles, and legends should be fully legible if the graphic is reduced to a 3.5-in (89-mm) width to fit in a single column of print. Most graphics will span the full width of a printed page (7 in, 178 mm).  When multiple graphs are used in a single figure, all graphs should be combined with their labels (A, B, C, etc.) into a single graphic image before inserting into the word document as a figure.</w:t>
      </w:r>
    </w:p>
    <w:p w14:paraId="06BE1A30" w14:textId="77777777" w:rsidR="002269BC" w:rsidRDefault="00000000">
      <w:pPr>
        <w:tabs>
          <w:tab w:val="left" w:pos="360"/>
        </w:tabs>
        <w:spacing w:line="480" w:lineRule="auto"/>
        <w:rPr>
          <w:i/>
          <w:iCs/>
        </w:rPr>
      </w:pPr>
      <w:r>
        <w:rPr>
          <w:i/>
          <w:iCs/>
        </w:rPr>
        <w:t>Submission and Review</w:t>
      </w:r>
    </w:p>
    <w:p w14:paraId="45FF4FCC" w14:textId="39442750" w:rsidR="002269BC" w:rsidRDefault="00000000">
      <w:pPr>
        <w:tabs>
          <w:tab w:val="left" w:pos="360"/>
        </w:tabs>
        <w:spacing w:line="480" w:lineRule="auto"/>
        <w:ind w:firstLine="360"/>
      </w:pPr>
      <w:r>
        <w:t xml:space="preserve">For submission and review, figures should be placed in the body of the text as soon as possible following their first mention.  When inserting the graphic, it shall be inserted with the Text Wrapping Style set as “In line with text.” Use the “Insert Caption” tool to label the image, with the caption to appear “above the image.” The figure caption should be </w:t>
      </w:r>
      <w:proofErr w:type="gramStart"/>
      <w:r>
        <w:t>sentence</w:t>
      </w:r>
      <w:proofErr w:type="gramEnd"/>
      <w:r>
        <w:t xml:space="preserve"> case, </w:t>
      </w:r>
      <w:r>
        <w:rPr>
          <w:b/>
          <w:bCs/>
        </w:rPr>
        <w:t>bold</w:t>
      </w:r>
      <w:r>
        <w:t xml:space="preserve"> typeface in the same font, size, and </w:t>
      </w:r>
      <w:proofErr w:type="spellStart"/>
      <w:r>
        <w:t>color</w:t>
      </w:r>
      <w:proofErr w:type="spellEnd"/>
      <w:r>
        <w:t xml:space="preserve"> as the body of the manuscript.</w:t>
      </w:r>
    </w:p>
    <w:p w14:paraId="6EA50CF7" w14:textId="77777777" w:rsidR="002269BC" w:rsidRDefault="00000000">
      <w:pPr>
        <w:pStyle w:val="Caption"/>
        <w:keepNext/>
      </w:pPr>
      <w:r>
        <w:rPr>
          <w:b/>
          <w:bCs/>
          <w:i w:val="0"/>
          <w:iCs w:val="0"/>
          <w:color w:val="auto"/>
          <w:sz w:val="24"/>
          <w:szCs w:val="24"/>
        </w:rPr>
        <w:lastRenderedPageBreak/>
        <w:t xml:space="preserve">Figure </w:t>
      </w:r>
      <w:r>
        <w:rPr>
          <w:b/>
          <w:bCs/>
          <w:i w:val="0"/>
          <w:iCs w:val="0"/>
          <w:color w:val="auto"/>
          <w:sz w:val="24"/>
          <w:szCs w:val="24"/>
        </w:rPr>
        <w:fldChar w:fldCharType="begin"/>
      </w:r>
      <w:r>
        <w:rPr>
          <w:b/>
          <w:bCs/>
          <w:i w:val="0"/>
          <w:iCs w:val="0"/>
          <w:color w:val="auto"/>
          <w:sz w:val="24"/>
          <w:szCs w:val="24"/>
        </w:rPr>
        <w:instrText xml:space="preserve"> SEQ Figure \* ARABIC </w:instrText>
      </w:r>
      <w:r>
        <w:rPr>
          <w:b/>
          <w:bCs/>
          <w:i w:val="0"/>
          <w:iCs w:val="0"/>
          <w:color w:val="auto"/>
          <w:sz w:val="24"/>
          <w:szCs w:val="24"/>
        </w:rPr>
        <w:fldChar w:fldCharType="separate"/>
      </w:r>
      <w:r>
        <w:rPr>
          <w:b/>
          <w:bCs/>
          <w:i w:val="0"/>
          <w:iCs w:val="0"/>
          <w:color w:val="auto"/>
          <w:sz w:val="24"/>
          <w:szCs w:val="24"/>
        </w:rPr>
        <w:t>2</w:t>
      </w:r>
      <w:r>
        <w:rPr>
          <w:b/>
          <w:bCs/>
          <w:i w:val="0"/>
          <w:iCs w:val="0"/>
          <w:color w:val="auto"/>
          <w:sz w:val="24"/>
          <w:szCs w:val="24"/>
        </w:rPr>
        <w:fldChar w:fldCharType="end"/>
      </w:r>
      <w:r>
        <w:rPr>
          <w:b/>
          <w:bCs/>
          <w:i w:val="0"/>
          <w:iCs w:val="0"/>
          <w:color w:val="auto"/>
          <w:sz w:val="24"/>
          <w:szCs w:val="24"/>
        </w:rPr>
        <w:t>. A farmers' stock peanut receiving station in Queensland, Australia</w:t>
      </w:r>
      <w:r>
        <w:t>.</w:t>
      </w:r>
    </w:p>
    <w:p w14:paraId="4CEF40FD" w14:textId="77777777" w:rsidR="002269BC" w:rsidRDefault="00000000">
      <w:pPr>
        <w:tabs>
          <w:tab w:val="left" w:pos="360"/>
        </w:tabs>
        <w:spacing w:line="480" w:lineRule="auto"/>
        <w:ind w:firstLine="360"/>
      </w:pPr>
      <w:commentRangeStart w:id="5"/>
      <w:r>
        <w:rPr>
          <w:noProof/>
        </w:rPr>
        <w:drawing>
          <wp:inline distT="0" distB="0" distL="0" distR="0" wp14:anchorId="32A309D0" wp14:editId="33BC4D66">
            <wp:extent cx="5733415" cy="429768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5733415" cy="4297680"/>
                    </a:xfrm>
                    <a:prstGeom prst="rect">
                      <a:avLst/>
                    </a:prstGeom>
                    <a:noFill/>
                  </pic:spPr>
                </pic:pic>
              </a:graphicData>
            </a:graphic>
          </wp:inline>
        </w:drawing>
      </w:r>
      <w:commentRangeEnd w:id="5"/>
      <w:r>
        <w:commentReference w:id="5"/>
      </w:r>
    </w:p>
    <w:p w14:paraId="119CFB10" w14:textId="77777777" w:rsidR="002269BC" w:rsidRDefault="00000000">
      <w:pPr>
        <w:tabs>
          <w:tab w:val="left" w:pos="360"/>
        </w:tabs>
        <w:spacing w:line="480" w:lineRule="auto"/>
      </w:pPr>
      <w:r>
        <w:rPr>
          <w:i/>
          <w:iCs/>
        </w:rPr>
        <w:t>Accepted and Copyedited</w:t>
      </w:r>
    </w:p>
    <w:p w14:paraId="4E583D6C" w14:textId="77777777" w:rsidR="002269BC" w:rsidRDefault="00000000">
      <w:pPr>
        <w:tabs>
          <w:tab w:val="left" w:pos="360"/>
        </w:tabs>
        <w:spacing w:line="480" w:lineRule="auto"/>
        <w:ind w:firstLine="360"/>
      </w:pPr>
      <w:r>
        <w:t xml:space="preserve">Upon acceptance figures, like the tables, will be removed from the body of the text and moved to the end of manuscript in the order they are mentioned along with their captions. Authors will be asked to provide individual graphic files for each figure used in the manuscript. Each file should be a 300 dpi PNG file, using the manuscript number and Figure identification as the file name. For example, Figure 1 in the accepted manuscript, PS1641 will be named PS1641-Fig 1.PNG and uploaded with the final manuscript. Upload each figure as a separate file. </w:t>
      </w:r>
    </w:p>
    <w:p w14:paraId="2A39434F" w14:textId="77777777" w:rsidR="002269BC" w:rsidRDefault="00000000">
      <w:pPr>
        <w:tabs>
          <w:tab w:val="left" w:pos="360"/>
        </w:tabs>
        <w:spacing w:line="480" w:lineRule="auto"/>
        <w:ind w:firstLine="360"/>
      </w:pPr>
      <w:r>
        <w:t>Authors are encouraged to submit photos that may be used as a banner for the article when viewed online to make the manuscript more compelling. The authors may also submit a photo of their research that may be used as a cover photo for the issue.</w:t>
      </w:r>
    </w:p>
    <w:p w14:paraId="71D7F6D4" w14:textId="77777777" w:rsidR="002269BC" w:rsidRDefault="00000000">
      <w:pPr>
        <w:pStyle w:val="Heading1"/>
        <w:tabs>
          <w:tab w:val="left" w:pos="360"/>
        </w:tabs>
        <w:spacing w:line="480" w:lineRule="auto"/>
        <w:jc w:val="center"/>
      </w:pPr>
      <w:r>
        <w:lastRenderedPageBreak/>
        <w:t>Acknowledgments</w:t>
      </w:r>
    </w:p>
    <w:p w14:paraId="052507A6" w14:textId="77777777" w:rsidR="002269BC" w:rsidRDefault="00000000">
      <w:pPr>
        <w:tabs>
          <w:tab w:val="left" w:pos="360"/>
        </w:tabs>
        <w:spacing w:line="480" w:lineRule="auto"/>
      </w:pPr>
      <w:r>
        <w:tab/>
        <w:t xml:space="preserve">Under </w:t>
      </w:r>
      <w:proofErr w:type="gramStart"/>
      <w:r>
        <w:t>Acknowledgments</w:t>
      </w:r>
      <w:proofErr w:type="gramEnd"/>
      <w:r>
        <w:t xml:space="preserve"> please specify contributors to the article other than the authors accredited. Please also include specifications of the source of funding for the study and any potential conflict of interests, if appropriate.  </w:t>
      </w:r>
      <w:r>
        <w:br w:type="page"/>
      </w:r>
    </w:p>
    <w:p w14:paraId="78A31CAE" w14:textId="77777777" w:rsidR="002269BC" w:rsidRDefault="00000000">
      <w:pPr>
        <w:pStyle w:val="Heading1"/>
        <w:tabs>
          <w:tab w:val="left" w:pos="360"/>
        </w:tabs>
        <w:spacing w:line="480" w:lineRule="auto"/>
        <w:jc w:val="center"/>
      </w:pPr>
      <w:r>
        <w:lastRenderedPageBreak/>
        <w:t>Literature Cited</w:t>
      </w:r>
    </w:p>
    <w:p w14:paraId="249033F4" w14:textId="77777777" w:rsidR="002269BC" w:rsidRDefault="00000000">
      <w:pPr>
        <w:rPr>
          <w:color w:val="004F88"/>
          <w:lang w:val="en-US"/>
        </w:rPr>
      </w:pPr>
      <w:r>
        <w:rPr>
          <w:color w:val="004F88"/>
          <w:lang w:val="en-US"/>
        </w:rPr>
        <w:t xml:space="preserve">[Entries in the bibliography should be listed using the APA Style Guide (Purdue University, 2024). A period should appear at the end of each reference including </w:t>
      </w:r>
      <w:proofErr w:type="spellStart"/>
      <w:r>
        <w:rPr>
          <w:color w:val="004F88"/>
          <w:lang w:val="en-US"/>
        </w:rPr>
        <w:t>doi</w:t>
      </w:r>
      <w:proofErr w:type="spellEnd"/>
      <w:r>
        <w:rPr>
          <w:color w:val="004F88"/>
          <w:lang w:val="en-US"/>
        </w:rPr>
        <w:t xml:space="preserve"> or </w:t>
      </w:r>
      <w:proofErr w:type="spellStart"/>
      <w:r>
        <w:rPr>
          <w:color w:val="004F88"/>
          <w:lang w:val="en-US"/>
        </w:rPr>
        <w:t>url</w:t>
      </w:r>
      <w:proofErr w:type="spellEnd"/>
      <w:r>
        <w:rPr>
          <w:color w:val="004F88"/>
          <w:lang w:val="en-US"/>
        </w:rPr>
        <w:t>.]</w:t>
      </w:r>
    </w:p>
    <w:p w14:paraId="4B25CB1E" w14:textId="77777777" w:rsidR="002269BC" w:rsidRDefault="002269BC">
      <w:pPr>
        <w:spacing w:line="480" w:lineRule="auto"/>
        <w:ind w:left="360" w:hanging="360"/>
        <w:rPr>
          <w:color w:val="004F88"/>
          <w:lang w:val="en-US"/>
        </w:rPr>
      </w:pPr>
    </w:p>
    <w:p w14:paraId="03EE0F93" w14:textId="2A385BE3" w:rsidR="002269BC" w:rsidRDefault="00000000">
      <w:pPr>
        <w:spacing w:line="480" w:lineRule="auto"/>
        <w:ind w:left="360" w:hanging="360"/>
        <w:rPr>
          <w:lang w:val="en-US"/>
        </w:rPr>
      </w:pPr>
      <w:r>
        <w:rPr>
          <w:lang w:val="en-US"/>
        </w:rPr>
        <w:t>Boote</w:t>
      </w:r>
      <w:r w:rsidR="00D577E7">
        <w:rPr>
          <w:lang w:val="en-US"/>
        </w:rPr>
        <w:t>,</w:t>
      </w:r>
      <w:r>
        <w:rPr>
          <w:lang w:val="en-US"/>
        </w:rPr>
        <w:t xml:space="preserve"> K.J. 1982. Growth stages of peanut (</w:t>
      </w:r>
      <w:r>
        <w:rPr>
          <w:i/>
          <w:lang w:val="en-US"/>
        </w:rPr>
        <w:t>Arachis hypogaea</w:t>
      </w:r>
      <w:r>
        <w:rPr>
          <w:lang w:val="en-US"/>
        </w:rPr>
        <w:t xml:space="preserve"> L.). </w:t>
      </w:r>
      <w:r w:rsidRPr="00D577E7">
        <w:rPr>
          <w:i/>
          <w:iCs/>
          <w:lang w:val="en-US"/>
        </w:rPr>
        <w:t>Peanut Sci.</w:t>
      </w:r>
      <w:r>
        <w:rPr>
          <w:lang w:val="en-US"/>
        </w:rPr>
        <w:t xml:space="preserve"> 9:35-40.</w:t>
      </w:r>
    </w:p>
    <w:p w14:paraId="5ED82D6D" w14:textId="362940D5" w:rsidR="002269BC" w:rsidRDefault="00000000">
      <w:pPr>
        <w:spacing w:line="480" w:lineRule="auto"/>
        <w:ind w:left="360" w:hanging="360"/>
        <w:rPr>
          <w:lang w:val="en-US"/>
        </w:rPr>
      </w:pPr>
      <w:r>
        <w:rPr>
          <w:lang w:val="en-US"/>
        </w:rPr>
        <w:t>Branch</w:t>
      </w:r>
      <w:r w:rsidR="00D577E7">
        <w:rPr>
          <w:lang w:val="en-US"/>
        </w:rPr>
        <w:t>,</w:t>
      </w:r>
      <w:r>
        <w:rPr>
          <w:lang w:val="en-US"/>
        </w:rPr>
        <w:t xml:space="preserve"> W.D. 2003. Registration of ‘Georgia-02C’ peanut. </w:t>
      </w:r>
      <w:r w:rsidRPr="00D577E7">
        <w:rPr>
          <w:i/>
          <w:iCs/>
          <w:lang w:val="en-US"/>
        </w:rPr>
        <w:t>Crop Sci.</w:t>
      </w:r>
      <w:r>
        <w:rPr>
          <w:lang w:val="en-US"/>
        </w:rPr>
        <w:t xml:space="preserve"> 43:1883-1884.</w:t>
      </w:r>
    </w:p>
    <w:p w14:paraId="2653A330" w14:textId="3E17A81E" w:rsidR="002269BC" w:rsidRDefault="00000000">
      <w:pPr>
        <w:spacing w:line="480" w:lineRule="auto"/>
        <w:ind w:left="360" w:hanging="360"/>
        <w:rPr>
          <w:lang w:val="en-US"/>
        </w:rPr>
      </w:pPr>
      <w:r>
        <w:rPr>
          <w:lang w:val="en-US"/>
        </w:rPr>
        <w:t>Chase</w:t>
      </w:r>
      <w:r w:rsidR="00D577E7">
        <w:rPr>
          <w:lang w:val="en-US"/>
        </w:rPr>
        <w:t>,</w:t>
      </w:r>
      <w:r>
        <w:rPr>
          <w:lang w:val="en-US"/>
        </w:rPr>
        <w:t xml:space="preserve"> R.L., and A.P. Appleby. 1979. Effects of humidity and moisture stress on glyphosate control of </w:t>
      </w:r>
      <w:r>
        <w:rPr>
          <w:i/>
          <w:lang w:val="en-US"/>
        </w:rPr>
        <w:t>Cyperus rotundus</w:t>
      </w:r>
      <w:r>
        <w:rPr>
          <w:lang w:val="en-US"/>
        </w:rPr>
        <w:t xml:space="preserve"> L. </w:t>
      </w:r>
      <w:r w:rsidRPr="00D577E7">
        <w:rPr>
          <w:i/>
          <w:iCs/>
          <w:lang w:val="en-US"/>
        </w:rPr>
        <w:t>Weed Res.</w:t>
      </w:r>
      <w:r>
        <w:rPr>
          <w:lang w:val="en-US"/>
        </w:rPr>
        <w:t xml:space="preserve"> 19:241-246.</w:t>
      </w:r>
    </w:p>
    <w:p w14:paraId="71A83430" w14:textId="329E2C3C" w:rsidR="002269BC" w:rsidRDefault="00000000">
      <w:pPr>
        <w:spacing w:line="480" w:lineRule="auto"/>
        <w:ind w:left="360" w:hanging="360"/>
        <w:rPr>
          <w:lang w:val="en-US"/>
        </w:rPr>
      </w:pPr>
      <w:bookmarkStart w:id="6" w:name="_Hlk192234588"/>
      <w:r>
        <w:rPr>
          <w:lang w:val="en-US"/>
        </w:rPr>
        <w:t>Doll</w:t>
      </w:r>
      <w:r w:rsidR="00D577E7">
        <w:rPr>
          <w:lang w:val="en-US"/>
        </w:rPr>
        <w:t>,</w:t>
      </w:r>
      <w:r>
        <w:rPr>
          <w:lang w:val="en-US"/>
        </w:rPr>
        <w:t xml:space="preserve"> J.D., and W. Piedrahita. 1982</w:t>
      </w:r>
      <w:bookmarkEnd w:id="6"/>
      <w:r>
        <w:rPr>
          <w:lang w:val="en-US"/>
        </w:rPr>
        <w:t xml:space="preserve">. Effect of glyphosate on the sprouting of </w:t>
      </w:r>
      <w:r>
        <w:rPr>
          <w:i/>
          <w:lang w:val="en-US"/>
        </w:rPr>
        <w:t>Cyperus rotundus</w:t>
      </w:r>
      <w:r>
        <w:rPr>
          <w:lang w:val="en-US"/>
        </w:rPr>
        <w:t xml:space="preserve"> L. tubers. </w:t>
      </w:r>
      <w:r w:rsidRPr="00D577E7">
        <w:rPr>
          <w:i/>
          <w:iCs/>
          <w:lang w:val="en-US"/>
        </w:rPr>
        <w:t>Weed Res.</w:t>
      </w:r>
      <w:r>
        <w:rPr>
          <w:lang w:val="en-US"/>
        </w:rPr>
        <w:t xml:space="preserve"> 22:123-128.</w:t>
      </w:r>
    </w:p>
    <w:p w14:paraId="5CE707C7" w14:textId="52998276" w:rsidR="002269BC" w:rsidRDefault="00000000">
      <w:pPr>
        <w:spacing w:line="480" w:lineRule="auto"/>
        <w:ind w:left="360" w:hanging="360"/>
        <w:rPr>
          <w:lang w:val="de-DE"/>
        </w:rPr>
      </w:pPr>
      <w:r>
        <w:rPr>
          <w:lang w:val="en-US"/>
        </w:rPr>
        <w:t>Elmasry</w:t>
      </w:r>
      <w:r w:rsidR="00D577E7">
        <w:rPr>
          <w:lang w:val="en-US"/>
        </w:rPr>
        <w:t>,</w:t>
      </w:r>
      <w:r>
        <w:rPr>
          <w:lang w:val="en-US"/>
        </w:rPr>
        <w:t xml:space="preserve"> R., and S.</w:t>
      </w:r>
      <w:r w:rsidR="00D577E7">
        <w:rPr>
          <w:lang w:val="en-US"/>
        </w:rPr>
        <w:t xml:space="preserve"> </w:t>
      </w:r>
      <w:r>
        <w:rPr>
          <w:lang w:val="en-US"/>
        </w:rPr>
        <w:t>Rehm 1977. Effects of growth-regulators and herbicides on purple nutsedge (</w:t>
      </w:r>
      <w:r>
        <w:rPr>
          <w:i/>
          <w:lang w:val="en-US"/>
        </w:rPr>
        <w:t>Cyperus rotundus</w:t>
      </w:r>
      <w:r>
        <w:rPr>
          <w:lang w:val="en-US"/>
        </w:rPr>
        <w:t xml:space="preserve"> L). </w:t>
      </w:r>
      <w:r>
        <w:rPr>
          <w:lang w:val="de-DE"/>
        </w:rPr>
        <w:t>Zeitschrift Fur Acker Und Pflanzenbau-</w:t>
      </w:r>
      <w:r w:rsidRPr="00D577E7">
        <w:rPr>
          <w:i/>
          <w:iCs/>
          <w:lang w:val="de-DE"/>
        </w:rPr>
        <w:t>J. Agron. Crop Sci.</w:t>
      </w:r>
      <w:r>
        <w:rPr>
          <w:lang w:val="de-DE"/>
        </w:rPr>
        <w:t xml:space="preserve"> 144:259-267.</w:t>
      </w:r>
    </w:p>
    <w:p w14:paraId="26223E54" w14:textId="4B3DE37A" w:rsidR="002269BC" w:rsidRDefault="00000000">
      <w:pPr>
        <w:spacing w:line="480" w:lineRule="auto"/>
        <w:ind w:left="360" w:hanging="360"/>
        <w:rPr>
          <w:lang w:val="en-US"/>
        </w:rPr>
      </w:pPr>
      <w:r>
        <w:rPr>
          <w:lang w:val="de-DE"/>
        </w:rPr>
        <w:t>Gorbet</w:t>
      </w:r>
      <w:r w:rsidR="00D577E7">
        <w:rPr>
          <w:lang w:val="de-DE"/>
        </w:rPr>
        <w:t>,</w:t>
      </w:r>
      <w:r>
        <w:rPr>
          <w:lang w:val="de-DE"/>
        </w:rPr>
        <w:t xml:space="preserve"> D.W. 2007. </w:t>
      </w:r>
      <w:r>
        <w:rPr>
          <w:lang w:val="en-US"/>
        </w:rPr>
        <w:t xml:space="preserve">Registration of 'AP-3' Peanut. </w:t>
      </w:r>
      <w:r w:rsidRPr="00D577E7">
        <w:rPr>
          <w:i/>
          <w:iCs/>
          <w:lang w:val="en-US"/>
        </w:rPr>
        <w:t>J. Plant Registrations</w:t>
      </w:r>
      <w:r>
        <w:rPr>
          <w:lang w:val="en-US"/>
        </w:rPr>
        <w:t>. 2:126-127.</w:t>
      </w:r>
    </w:p>
    <w:p w14:paraId="0ABDD89D" w14:textId="580CEFBA" w:rsidR="002269BC" w:rsidRDefault="00000000">
      <w:pPr>
        <w:spacing w:line="480" w:lineRule="auto"/>
        <w:ind w:left="360" w:hanging="360"/>
        <w:rPr>
          <w:lang w:val="en-US"/>
        </w:rPr>
      </w:pPr>
      <w:r>
        <w:rPr>
          <w:lang w:val="en-US"/>
        </w:rPr>
        <w:t>Gomez</w:t>
      </w:r>
      <w:r w:rsidR="00D577E7">
        <w:rPr>
          <w:lang w:val="en-US"/>
        </w:rPr>
        <w:t>,</w:t>
      </w:r>
      <w:r>
        <w:rPr>
          <w:lang w:val="en-US"/>
        </w:rPr>
        <w:t xml:space="preserve"> K.A., and A.A. Gomez 1984. Factorial experiments pp. 89-91. </w:t>
      </w:r>
      <w:r>
        <w:rPr>
          <w:i/>
          <w:lang w:val="en-US"/>
        </w:rPr>
        <w:t>In</w:t>
      </w:r>
      <w:r>
        <w:rPr>
          <w:lang w:val="en-US"/>
        </w:rPr>
        <w:t xml:space="preserve"> Statistical procedures for agricultural research. 2</w:t>
      </w:r>
      <w:r>
        <w:rPr>
          <w:vertAlign w:val="superscript"/>
          <w:lang w:val="en-US"/>
        </w:rPr>
        <w:t>nd</w:t>
      </w:r>
      <w:r>
        <w:rPr>
          <w:lang w:val="en-US"/>
        </w:rPr>
        <w:t xml:space="preserve"> ed. John Wiley &amp; Sons, New York.</w:t>
      </w:r>
    </w:p>
    <w:p w14:paraId="302BA613" w14:textId="77777777" w:rsidR="002269BC" w:rsidRDefault="00000000">
      <w:pPr>
        <w:spacing w:line="480" w:lineRule="auto"/>
        <w:ind w:left="360" w:hanging="360"/>
        <w:rPr>
          <w:color w:val="004F88"/>
          <w:lang w:val="en-US"/>
        </w:rPr>
      </w:pPr>
      <w:r>
        <w:rPr>
          <w:lang w:val="en-US"/>
        </w:rPr>
        <w:t>Purdue University, College of Liberal Arts. (2024). APA formatting and style guide (7th edition). APA Formatting and Style Guide (7th Edition) - Purdue OWL® - Purdue University. https://owl.purdue.edu/owl/research_and_citation/apa_style/apa_formatting_and_style_guide/index.html.</w:t>
      </w:r>
      <w:r>
        <w:rPr>
          <w:color w:val="004F88"/>
          <w:lang w:val="en-US"/>
        </w:rPr>
        <w:t xml:space="preserve"> </w:t>
      </w:r>
    </w:p>
    <w:p w14:paraId="158EF2BC" w14:textId="77777777" w:rsidR="002269BC" w:rsidRDefault="00000000">
      <w:pPr>
        <w:spacing w:line="480" w:lineRule="auto"/>
        <w:ind w:left="360" w:hanging="360"/>
        <w:rPr>
          <w:lang w:val="en-US"/>
        </w:rPr>
      </w:pPr>
      <w:r>
        <w:rPr>
          <w:lang w:val="en-US"/>
        </w:rPr>
        <w:t xml:space="preserve">Smith, A., S. Bag, A. Rabinowitz, R. </w:t>
      </w:r>
      <w:proofErr w:type="spellStart"/>
      <w:r>
        <w:rPr>
          <w:lang w:val="en-US"/>
        </w:rPr>
        <w:t>Kemerait</w:t>
      </w:r>
      <w:proofErr w:type="spellEnd"/>
      <w:r>
        <w:rPr>
          <w:lang w:val="en-US"/>
        </w:rPr>
        <w:t xml:space="preserve">, R. Srinivasan, M. Abney, W. Branch, and A. Culbreath. 2024. Comparison of field performance of Georgia-16HO and </w:t>
      </w:r>
      <w:proofErr w:type="spellStart"/>
      <w:r>
        <w:rPr>
          <w:lang w:val="en-US"/>
        </w:rPr>
        <w:t>Florunner</w:t>
      </w:r>
      <w:proofErr w:type="spellEnd"/>
      <w:r>
        <w:rPr>
          <w:lang w:val="en-US"/>
        </w:rPr>
        <w:t xml:space="preserve"> cultivars in the presence of Tomato Spotted Wilt. </w:t>
      </w:r>
      <w:r w:rsidRPr="00D577E7">
        <w:rPr>
          <w:i/>
          <w:iCs/>
          <w:lang w:val="en-US"/>
        </w:rPr>
        <w:t>Peanut Sci.</w:t>
      </w:r>
      <w:r>
        <w:rPr>
          <w:lang w:val="en-US"/>
        </w:rPr>
        <w:t xml:space="preserve"> 51(1):1-7. </w:t>
      </w:r>
      <w:proofErr w:type="spellStart"/>
      <w:r>
        <w:rPr>
          <w:lang w:val="en-US"/>
        </w:rPr>
        <w:t>doi</w:t>
      </w:r>
      <w:proofErr w:type="spellEnd"/>
      <w:r>
        <w:rPr>
          <w:lang w:val="en-US"/>
        </w:rPr>
        <w:t>: 10.3146/0095-3679-51-PS23-5.</w:t>
      </w:r>
    </w:p>
    <w:p w14:paraId="2802C2E2" w14:textId="77777777" w:rsidR="002269BC" w:rsidRDefault="002269BC"/>
    <w:sectPr w:rsidR="002269BC">
      <w:footerReference w:type="even" r:id="rId11"/>
      <w:footerReference w:type="default" r:id="rId12"/>
      <w:footerReference w:type="first" r:id="rId13"/>
      <w:pgSz w:w="11906" w:h="16838"/>
      <w:pgMar w:top="1440" w:right="1440" w:bottom="1440" w:left="1440" w:header="0" w:footer="851" w:gutter="0"/>
      <w:lnNumType w:countBy="1" w:distance="283" w:restart="continuous"/>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known Author" w:date="2025-04-02T09:33:00Z" w:initials="">
    <w:p w14:paraId="7A793B94" w14:textId="77777777" w:rsidR="002269BC" w:rsidRDefault="00000000">
      <w:pPr>
        <w:overflowPunct w:val="0"/>
      </w:pPr>
      <w:r>
        <w:rPr>
          <w:rFonts w:ascii="Liberation Serif" w:eastAsia="DejaVu Sans" w:hAnsi="Liberation Serif" w:cs="DejaVu Sans"/>
          <w:lang w:val="en-US" w:bidi="en-US"/>
        </w:rPr>
        <w:t>Author instructions has Fig. abbreviated</w:t>
      </w:r>
    </w:p>
  </w:comment>
  <w:comment w:id="1" w:author="Unknown Author" w:date="2025-04-02T09:37:00Z" w:initials="">
    <w:p w14:paraId="17EF8465" w14:textId="77777777" w:rsidR="002269BC" w:rsidRDefault="00000000">
      <w:pPr>
        <w:overflowPunct w:val="0"/>
      </w:pPr>
      <w:r>
        <w:rPr>
          <w:rFonts w:ascii="Liberation Serif" w:eastAsia="DejaVu Sans" w:hAnsi="Liberation Serif" w:cs="DejaVu Sans"/>
          <w:lang w:val="en-US" w:bidi="en-US"/>
        </w:rPr>
        <w:t>Change “are” to “or”, or delete “are lists” ?</w:t>
      </w:r>
    </w:p>
  </w:comment>
  <w:comment w:id="2" w:author="Unknown Author" w:date="2025-04-02T09:43:00Z" w:initials="">
    <w:p w14:paraId="5AB6D242" w14:textId="77777777" w:rsidR="002269BC" w:rsidRDefault="00000000">
      <w:pPr>
        <w:overflowPunct w:val="0"/>
      </w:pPr>
      <w:r>
        <w:rPr>
          <w:rFonts w:ascii="Liberation Serif" w:eastAsia="DejaVu Sans" w:hAnsi="Liberation Serif" w:cs="DejaVu Sans"/>
          <w:lang w:val="en-US" w:bidi="en-US"/>
        </w:rPr>
        <w:t>Left justified</w:t>
      </w:r>
    </w:p>
  </w:comment>
  <w:comment w:id="3" w:author="Unknown Author" w:date="2025-04-02T09:46:00Z" w:initials="">
    <w:p w14:paraId="32AD1754" w14:textId="77777777" w:rsidR="002269BC" w:rsidRDefault="00000000">
      <w:pPr>
        <w:overflowPunct w:val="0"/>
      </w:pPr>
      <w:r>
        <w:rPr>
          <w:rFonts w:ascii="Liberation Serif" w:eastAsia="DejaVu Sans" w:hAnsi="Liberation Serif" w:cs="DejaVu Sans"/>
          <w:lang w:val="en-US" w:bidi="en-US"/>
        </w:rPr>
        <w:t>Redundant with lines 112 to 122</w:t>
      </w:r>
    </w:p>
  </w:comment>
  <w:comment w:id="4" w:author="Unknown Author" w:date="2025-04-02T09:47:00Z" w:initials="">
    <w:p w14:paraId="3564B3D4" w14:textId="77777777" w:rsidR="002269BC" w:rsidRDefault="00000000">
      <w:pPr>
        <w:overflowPunct w:val="0"/>
      </w:pPr>
      <w:r>
        <w:rPr>
          <w:rFonts w:ascii="Liberation Serif" w:eastAsia="DejaVu Sans" w:hAnsi="Liberation Serif" w:cs="DejaVu Sans"/>
          <w:lang w:val="en-US" w:bidi="en-US"/>
        </w:rPr>
        <w:t>Authors or editors?</w:t>
      </w:r>
    </w:p>
  </w:comment>
  <w:comment w:id="5" w:author="Unknown Author" w:date="2025-04-02T09:51:00Z" w:initials="">
    <w:p w14:paraId="73539C56" w14:textId="77777777" w:rsidR="002269BC" w:rsidRDefault="00000000">
      <w:pPr>
        <w:overflowPunct w:val="0"/>
      </w:pPr>
      <w:r>
        <w:rPr>
          <w:rFonts w:ascii="Liberation Serif" w:eastAsia="DejaVu Sans" w:hAnsi="Liberation Serif" w:cs="DejaVu Sans"/>
          <w:lang w:val="en-US" w:bidi="en-US"/>
        </w:rPr>
        <w:t>Figure 2 here is indented, whereas Figure 1 is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93B94" w15:done="0"/>
  <w15:commentEx w15:paraId="17EF8465" w15:done="0"/>
  <w15:commentEx w15:paraId="5AB6D242" w15:done="0"/>
  <w15:commentEx w15:paraId="32AD1754" w15:done="0"/>
  <w15:commentEx w15:paraId="3564B3D4" w15:done="0"/>
  <w15:commentEx w15:paraId="73539C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93B94" w16cid:durableId="4A49994D"/>
  <w16cid:commentId w16cid:paraId="17EF8465" w16cid:durableId="7F4DB00A"/>
  <w16cid:commentId w16cid:paraId="5AB6D242" w16cid:durableId="5FA3A894"/>
  <w16cid:commentId w16cid:paraId="32AD1754" w16cid:durableId="5E95AA87"/>
  <w16cid:commentId w16cid:paraId="3564B3D4" w16cid:durableId="10E8D1E5"/>
  <w16cid:commentId w16cid:paraId="73539C56" w16cid:durableId="438530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0903" w14:textId="77777777" w:rsidR="00667061" w:rsidRDefault="00667061">
      <w:r>
        <w:separator/>
      </w:r>
    </w:p>
  </w:endnote>
  <w:endnote w:type="continuationSeparator" w:id="0">
    <w:p w14:paraId="5DCE2533" w14:textId="77777777" w:rsidR="00667061" w:rsidRDefault="0066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20B05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C131" w14:textId="77777777" w:rsidR="002269BC" w:rsidRDefault="00000000">
    <w:pPr>
      <w:pStyle w:val="Footer"/>
    </w:pPr>
    <w:r>
      <w:rPr>
        <w:noProof/>
      </w:rPr>
      <mc:AlternateContent>
        <mc:Choice Requires="wps">
          <w:drawing>
            <wp:anchor distT="0" distB="0" distL="0" distR="0" simplePos="0" relativeHeight="251658240" behindDoc="0" locked="0" layoutInCell="1" allowOverlap="1" wp14:anchorId="22DEDF67" wp14:editId="5B2D443D">
              <wp:simplePos x="0" y="0"/>
              <wp:positionH relativeFrom="margin">
                <wp:align>center</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E09D9EA" w14:textId="77777777" w:rsidR="002269BC"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22DEDF67"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E09D9EA" w14:textId="77777777" w:rsidR="002269BC"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4E64" w14:textId="77777777" w:rsidR="002269BC" w:rsidRDefault="00226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86CC" w14:textId="77777777" w:rsidR="002269BC" w:rsidRDefault="00226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09F4" w14:textId="77777777" w:rsidR="00667061" w:rsidRDefault="00667061">
      <w:r>
        <w:separator/>
      </w:r>
    </w:p>
  </w:footnote>
  <w:footnote w:type="continuationSeparator" w:id="0">
    <w:p w14:paraId="6794C2FD" w14:textId="77777777" w:rsidR="00667061" w:rsidRDefault="00667061">
      <w:r>
        <w:continuationSeparator/>
      </w:r>
    </w:p>
  </w:footnote>
  <w:footnote w:id="1">
    <w:p w14:paraId="729FBF7C" w14:textId="781C26EC" w:rsidR="002269BC" w:rsidRDefault="00000000">
      <w:pPr>
        <w:spacing w:line="480" w:lineRule="auto"/>
        <w:ind w:firstLine="288"/>
        <w:rPr>
          <w:lang w:val="en-US"/>
        </w:rPr>
      </w:pPr>
      <w:r>
        <w:rPr>
          <w:rStyle w:val="FootnoteCharacters"/>
        </w:rPr>
        <w:footnoteRef/>
      </w:r>
      <w:proofErr w:type="spellStart"/>
      <w:r w:rsidRPr="00786663">
        <w:rPr>
          <w:lang w:val="es-AR"/>
        </w:rPr>
        <w:t>First</w:t>
      </w:r>
      <w:proofErr w:type="spellEnd"/>
      <w:r w:rsidRPr="00786663">
        <w:rPr>
          <w:lang w:val="es-AR"/>
        </w:rPr>
        <w:t xml:space="preserve">, </w:t>
      </w:r>
      <w:proofErr w:type="spellStart"/>
      <w:r w:rsidRPr="00786663">
        <w:rPr>
          <w:lang w:val="es-AR"/>
        </w:rPr>
        <w:t>third</w:t>
      </w:r>
      <w:proofErr w:type="spellEnd"/>
      <w:r w:rsidRPr="00786663">
        <w:rPr>
          <w:lang w:val="es-AR"/>
        </w:rPr>
        <w:t xml:space="preserve">, and </w:t>
      </w:r>
      <w:proofErr w:type="spellStart"/>
      <w:r w:rsidRPr="00786663">
        <w:rPr>
          <w:lang w:val="es-AR"/>
        </w:rPr>
        <w:t>fourth</w:t>
      </w:r>
      <w:proofErr w:type="spellEnd"/>
      <w:r w:rsidRPr="00786663">
        <w:rPr>
          <w:lang w:val="es-AR"/>
        </w:rPr>
        <w:t xml:space="preserve"> </w:t>
      </w:r>
      <w:proofErr w:type="spellStart"/>
      <w:r w:rsidRPr="00786663">
        <w:rPr>
          <w:lang w:val="es-AR"/>
        </w:rPr>
        <w:t>authors</w:t>
      </w:r>
      <w:proofErr w:type="spellEnd"/>
      <w:r w:rsidRPr="00786663">
        <w:rPr>
          <w:lang w:val="es-AR"/>
        </w:rPr>
        <w:t xml:space="preserve">: </w:t>
      </w:r>
      <w:proofErr w:type="spellStart"/>
      <w:r w:rsidRPr="00786663">
        <w:rPr>
          <w:lang w:val="es-AR"/>
        </w:rPr>
        <w:t>Graduate</w:t>
      </w:r>
      <w:proofErr w:type="spellEnd"/>
      <w:r w:rsidRPr="00786663">
        <w:rPr>
          <w:lang w:val="es-AR"/>
        </w:rPr>
        <w:t xml:space="preserve"> </w:t>
      </w:r>
      <w:proofErr w:type="spellStart"/>
      <w:r w:rsidRPr="00786663">
        <w:rPr>
          <w:lang w:val="es-AR"/>
        </w:rPr>
        <w:t>Student</w:t>
      </w:r>
      <w:proofErr w:type="spellEnd"/>
      <w:r w:rsidRPr="00786663">
        <w:rPr>
          <w:lang w:val="es-AR"/>
        </w:rPr>
        <w:t xml:space="preserve">, </w:t>
      </w:r>
      <w:proofErr w:type="spellStart"/>
      <w:r w:rsidRPr="00786663">
        <w:rPr>
          <w:lang w:val="es-AR"/>
        </w:rPr>
        <w:t>Assistant</w:t>
      </w:r>
      <w:proofErr w:type="spellEnd"/>
      <w:r w:rsidRPr="00786663">
        <w:rPr>
          <w:lang w:val="es-AR"/>
        </w:rPr>
        <w:t xml:space="preserve"> </w:t>
      </w:r>
      <w:proofErr w:type="spellStart"/>
      <w:r w:rsidRPr="00786663">
        <w:rPr>
          <w:lang w:val="es-AR"/>
        </w:rPr>
        <w:t>Professor</w:t>
      </w:r>
      <w:proofErr w:type="spellEnd"/>
      <w:r w:rsidRPr="00786663">
        <w:rPr>
          <w:lang w:val="es-AR"/>
        </w:rPr>
        <w:t xml:space="preserve">, and </w:t>
      </w:r>
      <w:proofErr w:type="spellStart"/>
      <w:r w:rsidRPr="00786663">
        <w:rPr>
          <w:lang w:val="es-AR"/>
        </w:rPr>
        <w:t>Professor</w:t>
      </w:r>
      <w:proofErr w:type="spellEnd"/>
      <w:r w:rsidRPr="00786663">
        <w:rPr>
          <w:lang w:val="es-AR"/>
        </w:rPr>
        <w:t xml:space="preserve">, </w:t>
      </w:r>
      <w:proofErr w:type="spellStart"/>
      <w:r w:rsidRPr="00786663">
        <w:rPr>
          <w:lang w:val="es-AR"/>
        </w:rPr>
        <w:t>Crop</w:t>
      </w:r>
      <w:proofErr w:type="spellEnd"/>
      <w:r w:rsidRPr="00786663">
        <w:rPr>
          <w:lang w:val="es-AR"/>
        </w:rPr>
        <w:t xml:space="preserve"> </w:t>
      </w:r>
      <w:proofErr w:type="spellStart"/>
      <w:r w:rsidRPr="00786663">
        <w:rPr>
          <w:lang w:val="es-AR"/>
        </w:rPr>
        <w:t>Sciences</w:t>
      </w:r>
      <w:proofErr w:type="spellEnd"/>
      <w:r w:rsidRPr="00786663">
        <w:rPr>
          <w:lang w:val="es-AR"/>
        </w:rPr>
        <w:t xml:space="preserve"> </w:t>
      </w:r>
      <w:proofErr w:type="spellStart"/>
      <w:r w:rsidRPr="00786663">
        <w:rPr>
          <w:lang w:val="es-AR"/>
        </w:rPr>
        <w:t>Dept</w:t>
      </w:r>
      <w:proofErr w:type="spellEnd"/>
      <w:r w:rsidRPr="00786663">
        <w:rPr>
          <w:lang w:val="es-AR"/>
        </w:rPr>
        <w:t xml:space="preserve">., </w:t>
      </w:r>
      <w:proofErr w:type="spellStart"/>
      <w:r w:rsidRPr="00786663">
        <w:rPr>
          <w:lang w:val="es-AR"/>
        </w:rPr>
        <w:t>Any</w:t>
      </w:r>
      <w:proofErr w:type="spellEnd"/>
      <w:r w:rsidRPr="00786663">
        <w:rPr>
          <w:lang w:val="es-AR"/>
        </w:rPr>
        <w:t xml:space="preserve"> </w:t>
      </w:r>
      <w:proofErr w:type="spellStart"/>
      <w:r w:rsidRPr="00786663">
        <w:rPr>
          <w:lang w:val="es-AR"/>
        </w:rPr>
        <w:t>University</w:t>
      </w:r>
      <w:proofErr w:type="spellEnd"/>
      <w:r w:rsidRPr="00786663">
        <w:rPr>
          <w:lang w:val="es-AR"/>
        </w:rPr>
        <w:t xml:space="preserve">, </w:t>
      </w:r>
      <w:proofErr w:type="spellStart"/>
      <w:r w:rsidRPr="00786663">
        <w:rPr>
          <w:lang w:val="es-AR"/>
        </w:rPr>
        <w:t>Someberg</w:t>
      </w:r>
      <w:proofErr w:type="spellEnd"/>
      <w:r w:rsidRPr="00786663">
        <w:rPr>
          <w:lang w:val="es-AR"/>
        </w:rPr>
        <w:t xml:space="preserve">, GA 12345; </w:t>
      </w:r>
      <w:proofErr w:type="spellStart"/>
      <w:r w:rsidRPr="00786663">
        <w:rPr>
          <w:lang w:val="es-AR"/>
        </w:rPr>
        <w:t>Second</w:t>
      </w:r>
      <w:proofErr w:type="spellEnd"/>
      <w:r w:rsidRPr="00786663">
        <w:rPr>
          <w:lang w:val="es-AR"/>
        </w:rPr>
        <w:t xml:space="preserve"> </w:t>
      </w:r>
      <w:proofErr w:type="spellStart"/>
      <w:r w:rsidRPr="00786663">
        <w:rPr>
          <w:lang w:val="es-AR"/>
        </w:rPr>
        <w:t>author</w:t>
      </w:r>
      <w:proofErr w:type="spellEnd"/>
      <w:r w:rsidRPr="00786663">
        <w:rPr>
          <w:lang w:val="es-AR"/>
        </w:rPr>
        <w:t xml:space="preserve">: </w:t>
      </w:r>
      <w:proofErr w:type="spellStart"/>
      <w:r w:rsidRPr="00786663">
        <w:rPr>
          <w:lang w:val="es-AR"/>
        </w:rPr>
        <w:t>Professor</w:t>
      </w:r>
      <w:proofErr w:type="spellEnd"/>
      <w:r w:rsidRPr="00786663">
        <w:rPr>
          <w:lang w:val="es-AR"/>
        </w:rPr>
        <w:t xml:space="preserve">, </w:t>
      </w:r>
      <w:proofErr w:type="spellStart"/>
      <w:r w:rsidRPr="00786663">
        <w:rPr>
          <w:lang w:val="es-AR"/>
        </w:rPr>
        <w:t>Agronomy</w:t>
      </w:r>
      <w:proofErr w:type="spellEnd"/>
      <w:r w:rsidRPr="00786663">
        <w:rPr>
          <w:lang w:val="es-AR"/>
        </w:rPr>
        <w:t xml:space="preserve"> </w:t>
      </w:r>
      <w:proofErr w:type="spellStart"/>
      <w:r w:rsidRPr="00786663">
        <w:rPr>
          <w:lang w:val="es-AR"/>
        </w:rPr>
        <w:t>Department</w:t>
      </w:r>
      <w:proofErr w:type="spellEnd"/>
      <w:r w:rsidRPr="00786663">
        <w:rPr>
          <w:lang w:val="es-AR"/>
        </w:rPr>
        <w:t xml:space="preserve">, </w:t>
      </w:r>
      <w:proofErr w:type="spellStart"/>
      <w:r w:rsidRPr="00786663">
        <w:rPr>
          <w:lang w:val="es-AR"/>
        </w:rPr>
        <w:t>Happy</w:t>
      </w:r>
      <w:proofErr w:type="spellEnd"/>
      <w:r w:rsidRPr="00786663">
        <w:rPr>
          <w:lang w:val="es-AR"/>
        </w:rPr>
        <w:t xml:space="preserve"> </w:t>
      </w:r>
      <w:proofErr w:type="spellStart"/>
      <w:r w:rsidRPr="00786663">
        <w:rPr>
          <w:lang w:val="es-AR"/>
        </w:rPr>
        <w:t>University</w:t>
      </w:r>
      <w:proofErr w:type="spellEnd"/>
      <w:r w:rsidRPr="00786663">
        <w:rPr>
          <w:lang w:val="es-AR"/>
        </w:rPr>
        <w:t xml:space="preserve">, </w:t>
      </w:r>
      <w:proofErr w:type="spellStart"/>
      <w:r w:rsidRPr="00786663">
        <w:rPr>
          <w:lang w:val="es-AR"/>
        </w:rPr>
        <w:t>Ghosttown</w:t>
      </w:r>
      <w:proofErr w:type="spellEnd"/>
      <w:r w:rsidRPr="00786663">
        <w:rPr>
          <w:lang w:val="es-AR"/>
        </w:rPr>
        <w:t xml:space="preserve">, IL 76543.  </w:t>
      </w:r>
    </w:p>
    <w:p w14:paraId="7581E464" w14:textId="77777777" w:rsidR="002269BC" w:rsidRDefault="00000000">
      <w:pPr>
        <w:spacing w:line="480" w:lineRule="auto"/>
        <w:ind w:firstLine="288"/>
        <w:rPr>
          <w:lang w:val="en-US"/>
        </w:rPr>
      </w:pPr>
      <w:r w:rsidRPr="00786663">
        <w:rPr>
          <w:lang w:val="es-AR"/>
        </w:rPr>
        <w:t>*</w:t>
      </w:r>
      <w:proofErr w:type="spellStart"/>
      <w:r w:rsidRPr="00786663">
        <w:rPr>
          <w:lang w:val="es-AR"/>
        </w:rPr>
        <w:t>Corresponding</w:t>
      </w:r>
      <w:proofErr w:type="spellEnd"/>
      <w:r w:rsidRPr="00786663">
        <w:rPr>
          <w:lang w:val="es-AR"/>
        </w:rPr>
        <w:t xml:space="preserve"> </w:t>
      </w:r>
      <w:proofErr w:type="spellStart"/>
      <w:r w:rsidRPr="00786663">
        <w:rPr>
          <w:lang w:val="es-AR"/>
        </w:rPr>
        <w:t>author’s</w:t>
      </w:r>
      <w:proofErr w:type="spellEnd"/>
      <w:r w:rsidRPr="00786663">
        <w:rPr>
          <w:lang w:val="es-AR"/>
        </w:rPr>
        <w:t xml:space="preserve"> E-mail: correspondingauthor@mymail.net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6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Weed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cology-Converted.enl&lt;/item&gt;&lt;/Libraries&gt;&lt;/ENLibraries&gt;"/>
  </w:docVars>
  <w:rsids>
    <w:rsidRoot w:val="002269BC"/>
    <w:rsid w:val="00146C8B"/>
    <w:rsid w:val="002269BC"/>
    <w:rsid w:val="00667061"/>
    <w:rsid w:val="00786663"/>
    <w:rsid w:val="009D1C88"/>
    <w:rsid w:val="00D577E7"/>
    <w:rsid w:val="00EF263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0D41"/>
  <w15:docId w15:val="{D2411147-EECA-4436-AA22-4E9084D6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07E9"/>
    <w:rPr>
      <w:color w:val="0000FF"/>
      <w:u w:val="single"/>
    </w:rPr>
  </w:style>
  <w:style w:type="character" w:styleId="PageNumber">
    <w:name w:val="page number"/>
    <w:basedOn w:val="DefaultParagraphFont"/>
  </w:style>
  <w:style w:type="character" w:styleId="CommentReference">
    <w:name w:val="annotation reference"/>
    <w:basedOn w:val="DefaultParagraphFont"/>
    <w:semiHidden/>
    <w:qFormat/>
    <w:rPr>
      <w:sz w:val="16"/>
      <w:szCs w:val="16"/>
    </w:rPr>
  </w:style>
  <w:style w:type="character" w:styleId="LineNumber">
    <w:name w:val="line number"/>
    <w:basedOn w:val="DefaultParagraphFont"/>
  </w:style>
  <w:style w:type="character" w:customStyle="1" w:styleId="FootnoteTextChar">
    <w:name w:val="Footnote Text Char"/>
    <w:basedOn w:val="DefaultParagraphFont"/>
    <w:link w:val="FootnoteText"/>
    <w:qFormat/>
    <w:rsid w:val="00C00434"/>
    <w:rPr>
      <w:sz w:val="24"/>
      <w:szCs w:val="24"/>
      <w:lang w:val="en-GB"/>
    </w:rPr>
  </w:style>
  <w:style w:type="character" w:customStyle="1" w:styleId="FootnoteCharacters">
    <w:name w:val="Footnote Characters"/>
    <w:basedOn w:val="DefaultParagraphFont"/>
    <w:qFormat/>
    <w:rsid w:val="00C00434"/>
    <w:rPr>
      <w:vertAlign w:val="superscript"/>
    </w:rPr>
  </w:style>
  <w:style w:type="character" w:styleId="FootnoteReference">
    <w:name w:val="footnote reference"/>
    <w:rPr>
      <w:vertAlign w:val="superscript"/>
    </w:rPr>
  </w:style>
  <w:style w:type="character" w:customStyle="1" w:styleId="SubtitleChar">
    <w:name w:val="Subtitle Char"/>
    <w:basedOn w:val="DefaultParagraphFont"/>
    <w:link w:val="Subtitle"/>
    <w:qFormat/>
    <w:rsid w:val="002B7C51"/>
    <w:rPr>
      <w:b/>
      <w:sz w:val="24"/>
      <w:lang w:val="pl-PL" w:eastAsia="pl-PL"/>
    </w:rPr>
  </w:style>
  <w:style w:type="character" w:customStyle="1" w:styleId="HeaderChar">
    <w:name w:val="Header Char"/>
    <w:basedOn w:val="DefaultParagraphFont"/>
    <w:link w:val="Header"/>
    <w:uiPriority w:val="99"/>
    <w:qFormat/>
    <w:rsid w:val="00095F31"/>
    <w:rPr>
      <w:sz w:val="24"/>
      <w:szCs w:val="24"/>
      <w:lang w:val="en-GB"/>
    </w:rPr>
  </w:style>
  <w:style w:type="character" w:customStyle="1" w:styleId="FooterChar">
    <w:name w:val="Footer Char"/>
    <w:basedOn w:val="DefaultParagraphFont"/>
    <w:link w:val="Footer"/>
    <w:uiPriority w:val="99"/>
    <w:qFormat/>
    <w:rsid w:val="00095F31"/>
    <w:rPr>
      <w:sz w:val="24"/>
      <w:szCs w:val="24"/>
      <w:lang w:val="en-GB"/>
    </w:rPr>
  </w:style>
  <w:style w:type="character" w:customStyle="1" w:styleId="citationstylesgno2wrpf">
    <w:name w:val="citationstyles_gno2wrpf"/>
    <w:basedOn w:val="DefaultParagraphFont"/>
    <w:qFormat/>
    <w:rsid w:val="008B2639"/>
  </w:style>
  <w:style w:type="character" w:styleId="Emphasis">
    <w:name w:val="Emphasis"/>
    <w:basedOn w:val="DefaultParagraphFont"/>
    <w:uiPriority w:val="20"/>
    <w:qFormat/>
    <w:rsid w:val="008B2639"/>
    <w:rPr>
      <w:i/>
      <w:iCs/>
    </w:rPr>
  </w:style>
  <w:style w:type="character" w:styleId="UnresolvedMention">
    <w:name w:val="Unresolved Mention"/>
    <w:basedOn w:val="DefaultParagraphFont"/>
    <w:uiPriority w:val="99"/>
    <w:semiHidden/>
    <w:unhideWhenUsed/>
    <w:qFormat/>
    <w:rsid w:val="008B2639"/>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rPr>
      <w:i/>
      <w:iCs/>
    </w:rPr>
  </w:style>
  <w:style w:type="paragraph" w:styleId="List">
    <w:name w:val="List"/>
    <w:basedOn w:val="BodyText"/>
    <w:rPr>
      <w:rFonts w:cs="FreeSans"/>
    </w:rPr>
  </w:style>
  <w:style w:type="paragraph" w:styleId="Caption">
    <w:name w:val="caption"/>
    <w:basedOn w:val="Normal"/>
    <w:next w:val="Normal"/>
    <w:semiHidden/>
    <w:unhideWhenUsed/>
    <w:qFormat/>
    <w:rsid w:val="00E87784"/>
    <w:pPr>
      <w:spacing w:after="200"/>
    </w:pPr>
    <w:rPr>
      <w:i/>
      <w:iCs/>
      <w:color w:val="1F497D" w:themeColor="text2"/>
      <w:sz w:val="18"/>
      <w:szCs w:val="18"/>
    </w:rPr>
  </w:style>
  <w:style w:type="paragraph" w:customStyle="1" w:styleId="Index">
    <w:name w:val="Index"/>
    <w:basedOn w:val="Normal"/>
    <w:qFormat/>
    <w:pPr>
      <w:suppressLineNumbers/>
    </w:pPr>
    <w:rPr>
      <w:rFonts w:cs="FreeSans"/>
    </w:rPr>
  </w:style>
  <w:style w:type="paragraph" w:styleId="EnvelopeAddress">
    <w:name w:val="envelope address"/>
    <w:basedOn w:val="Normal"/>
    <w:pPr>
      <w:ind w:left="2880"/>
    </w:pPr>
    <w:rPr>
      <w:rFonts w:cs="Arial"/>
    </w:rPr>
  </w:style>
  <w:style w:type="paragraph" w:styleId="EnvelopeReturn">
    <w:name w:val="envelope return"/>
    <w:basedOn w:val="Normal"/>
    <w:rPr>
      <w:rFonts w:cs="Arial"/>
      <w:sz w:val="20"/>
      <w:szCs w:val="20"/>
    </w:rPr>
  </w:style>
  <w:style w:type="paragraph" w:styleId="BodyTextIndent">
    <w:name w:val="Body Text Indent"/>
    <w:basedOn w:val="Normal"/>
    <w:pPr>
      <w:spacing w:after="120"/>
      <w:ind w:left="283"/>
    </w:pPr>
  </w:style>
  <w:style w:type="paragraph" w:customStyle="1" w:styleId="HeaderandFooter">
    <w:name w:val="Header and Footer"/>
    <w:basedOn w:val="Normal"/>
    <w:qFormat/>
  </w:style>
  <w:style w:type="paragraph" w:styleId="Footer">
    <w:name w:val="footer"/>
    <w:basedOn w:val="Normal"/>
    <w:link w:val="FooterChar"/>
    <w:uiPriority w:val="99"/>
    <w:pPr>
      <w:suppressLineNumbers/>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qFormat/>
    <w:rPr>
      <w:b/>
      <w:bCs/>
    </w:rPr>
  </w:style>
  <w:style w:type="paragraph" w:styleId="FootnoteText">
    <w:name w:val="footnote text"/>
    <w:basedOn w:val="Normal"/>
    <w:link w:val="FootnoteTextChar"/>
    <w:rsid w:val="00C00434"/>
  </w:style>
  <w:style w:type="paragraph" w:styleId="Subtitle">
    <w:name w:val="Subtitle"/>
    <w:basedOn w:val="Normal"/>
    <w:link w:val="SubtitleChar"/>
    <w:qFormat/>
    <w:rsid w:val="002B7C51"/>
    <w:pPr>
      <w:ind w:firstLine="851"/>
      <w:jc w:val="both"/>
    </w:pPr>
    <w:rPr>
      <w:b/>
      <w:szCs w:val="20"/>
      <w:lang w:val="pl-PL" w:eastAsia="pl-PL"/>
    </w:rPr>
  </w:style>
  <w:style w:type="paragraph" w:styleId="Header">
    <w:name w:val="header"/>
    <w:basedOn w:val="Normal"/>
    <w:link w:val="HeaderChar"/>
    <w:uiPriority w:val="99"/>
    <w:unhideWhenUsed/>
    <w:rsid w:val="00095F31"/>
    <w:pPr>
      <w:suppressLineNumbers/>
      <w:tabs>
        <w:tab w:val="center" w:pos="4680"/>
        <w:tab w:val="right" w:pos="9360"/>
      </w:tabs>
    </w:pPr>
  </w:style>
  <w:style w:type="paragraph" w:customStyle="1" w:styleId="FrameContents">
    <w:name w:val="Frame Contents"/>
    <w:basedOn w:val="Normal"/>
    <w:qFormat/>
  </w:style>
  <w:style w:type="paragraph" w:customStyle="1" w:styleId="Comment">
    <w:name w:val="Comment"/>
    <w:basedOn w:val="Normal"/>
    <w:qFormat/>
    <w:pPr>
      <w:spacing w:before="56"/>
      <w:ind w:left="57" w:right="57"/>
    </w:pPr>
    <w:rPr>
      <w:sz w:val="20"/>
      <w:szCs w:val="20"/>
    </w:rPr>
  </w:style>
  <w:style w:type="table" w:styleId="TableGrid">
    <w:name w:val="Table Grid"/>
    <w:basedOn w:val="TableNormal"/>
    <w:rsid w:val="00D42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663"/>
    <w:pPr>
      <w:suppressAutoHyphens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2343</Words>
  <Characters>13356</Characters>
  <Application>Microsoft Office Word</Application>
  <DocSecurity>0</DocSecurity>
  <Lines>111</Lines>
  <Paragraphs>31</Paragraphs>
  <ScaleCrop>false</ScaleCrop>
  <Company>Dell Computer Corporation</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sown grass margin strips on weed occurrence in arable crop edges</dc:title>
  <dc:subject/>
  <dc:creator>ME</dc:creator>
  <dc:description/>
  <cp:lastModifiedBy>Butts</cp:lastModifiedBy>
  <cp:revision>3</cp:revision>
  <cp:lastPrinted>2008-02-21T15:38:00Z</cp:lastPrinted>
  <dcterms:created xsi:type="dcterms:W3CDTF">2025-04-03T16:24:00Z</dcterms:created>
  <dcterms:modified xsi:type="dcterms:W3CDTF">2025-06-11T18:19:00Z</dcterms:modified>
  <dc:language>en-US</dc:language>
</cp:coreProperties>
</file>